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ind w:left="261"/>
        <w:outlineLvl w:val="1"/>
        <w:rPr>
          <w:rFonts w:ascii="黑体" w:hAnsi="黑体" w:eastAsia="黑体" w:cs="黑体"/>
          <w:sz w:val="31"/>
          <w:szCs w:val="31"/>
        </w:rPr>
      </w:pPr>
      <w:bookmarkStart w:id="0" w:name="_Toc212302198"/>
      <w:r>
        <w:rPr>
          <w:rFonts w:ascii="黑体" w:hAnsi="黑体" w:eastAsia="黑体" w:cs="黑体"/>
          <w:spacing w:val="-4"/>
          <w:sz w:val="31"/>
          <w:szCs w:val="31"/>
        </w:rPr>
        <w:t>附件1</w:t>
      </w:r>
      <w:bookmarkEnd w:id="0"/>
    </w:p>
    <w:p>
      <w:pPr>
        <w:spacing w:before="68" w:line="662" w:lineRule="exact"/>
        <w:ind w:left="2900"/>
        <w:rPr>
          <w:rFonts w:hint="eastAsia" w:ascii="宋体" w:hAnsi="宋体" w:cs="宋体"/>
          <w:b/>
          <w:bCs/>
          <w:sz w:val="32"/>
          <w:szCs w:val="32"/>
        </w:rPr>
      </w:pPr>
      <w:r>
        <w:rPr>
          <w:rFonts w:hint="eastAsia" w:ascii="宋体" w:hAnsi="宋体" w:cs="宋体"/>
          <w:b/>
          <w:bCs/>
          <w:spacing w:val="8"/>
          <w:position w:val="5"/>
          <w:sz w:val="32"/>
          <w:szCs w:val="32"/>
        </w:rPr>
        <w:t>法定代表人授权书</w:t>
      </w:r>
    </w:p>
    <w:p>
      <w:pPr>
        <w:spacing w:line="360" w:lineRule="auto"/>
        <w:ind w:left="240" w:firstLine="644"/>
        <w:rPr>
          <w:rFonts w:hint="eastAsia" w:ascii="宋体" w:hAnsi="宋体" w:cs="宋体"/>
          <w:sz w:val="28"/>
          <w:szCs w:val="28"/>
        </w:rPr>
      </w:pPr>
      <w:r>
        <w:rPr>
          <w:rFonts w:hint="eastAsia" w:ascii="宋体" w:hAnsi="宋体" w:cs="宋体"/>
          <w:spacing w:val="18"/>
          <w:sz w:val="30"/>
          <w:szCs w:val="30"/>
        </w:rPr>
        <w:t>本授权书声明：注册于</w:t>
      </w:r>
      <w:r>
        <w:rPr>
          <w:rFonts w:hint="eastAsia" w:ascii="宋体" w:hAnsi="宋体" w:cs="宋体"/>
          <w:spacing w:val="-144"/>
          <w:sz w:val="30"/>
          <w:szCs w:val="30"/>
        </w:rPr>
        <w:t xml:space="preserve"> </w:t>
      </w:r>
      <w:r>
        <w:rPr>
          <w:rFonts w:hint="eastAsia" w:ascii="宋体" w:hAnsi="宋体" w:cs="宋体"/>
          <w:spacing w:val="1"/>
          <w:sz w:val="30"/>
          <w:szCs w:val="30"/>
          <w:u w:val="single"/>
        </w:rPr>
        <w:t xml:space="preserve">                    </w:t>
      </w:r>
      <w:r>
        <w:rPr>
          <w:rFonts w:hint="eastAsia" w:ascii="宋体" w:hAnsi="宋体" w:cs="宋体"/>
          <w:sz w:val="30"/>
          <w:szCs w:val="30"/>
          <w:u w:val="single"/>
        </w:rPr>
        <w:t xml:space="preserve">   </w:t>
      </w:r>
      <w:r>
        <w:rPr>
          <w:rFonts w:hint="eastAsia" w:ascii="宋体" w:hAnsi="宋体" w:cs="宋体"/>
          <w:spacing w:val="18"/>
          <w:sz w:val="30"/>
          <w:szCs w:val="30"/>
        </w:rPr>
        <w:t>（地址）</w:t>
      </w:r>
      <w:r>
        <w:rPr>
          <w:rFonts w:hint="eastAsia" w:ascii="宋体" w:hAnsi="宋体" w:cs="宋体"/>
          <w:spacing w:val="1"/>
          <w:sz w:val="30"/>
          <w:szCs w:val="30"/>
        </w:rPr>
        <w:t xml:space="preserve"> </w:t>
      </w:r>
      <w:r>
        <w:rPr>
          <w:rFonts w:hint="eastAsia" w:ascii="宋体" w:hAnsi="宋体" w:cs="宋体"/>
          <w:spacing w:val="7"/>
          <w:sz w:val="28"/>
          <w:szCs w:val="28"/>
        </w:rPr>
        <w:t>的</w:t>
      </w:r>
      <w:r>
        <w:rPr>
          <w:rFonts w:hint="eastAsia" w:ascii="宋体" w:hAnsi="宋体" w:cs="宋体"/>
          <w:spacing w:val="-152"/>
          <w:sz w:val="30"/>
          <w:szCs w:val="30"/>
        </w:rPr>
        <w:t xml:space="preserve"> </w:t>
      </w:r>
      <w:r>
        <w:rPr>
          <w:rFonts w:hint="eastAsia" w:ascii="宋体" w:hAnsi="宋体" w:cs="宋体"/>
          <w:spacing w:val="7"/>
          <w:sz w:val="30"/>
          <w:szCs w:val="30"/>
          <w:u w:val="single"/>
        </w:rPr>
        <w:t xml:space="preserve">                       </w:t>
      </w:r>
      <w:r>
        <w:rPr>
          <w:rFonts w:hint="eastAsia" w:ascii="宋体" w:hAnsi="宋体" w:cs="宋体"/>
          <w:spacing w:val="7"/>
          <w:sz w:val="28"/>
          <w:szCs w:val="28"/>
        </w:rPr>
        <w:t>（公司）的</w:t>
      </w:r>
      <w:r>
        <w:rPr>
          <w:rFonts w:hint="eastAsia" w:ascii="宋体" w:hAnsi="宋体" w:cs="宋体"/>
          <w:spacing w:val="7"/>
          <w:sz w:val="30"/>
          <w:szCs w:val="30"/>
        </w:rPr>
        <w:t xml:space="preserve"> </w:t>
      </w:r>
      <w:r>
        <w:rPr>
          <w:rFonts w:hint="eastAsia" w:ascii="宋体" w:hAnsi="宋体" w:cs="宋体"/>
          <w:spacing w:val="7"/>
          <w:sz w:val="30"/>
          <w:szCs w:val="30"/>
          <w:u w:val="single"/>
        </w:rPr>
        <w:t xml:space="preserve">                </w:t>
      </w:r>
      <w:r>
        <w:rPr>
          <w:rFonts w:hint="eastAsia" w:ascii="宋体" w:hAnsi="宋体" w:cs="宋体"/>
          <w:spacing w:val="7"/>
          <w:sz w:val="30"/>
          <w:szCs w:val="30"/>
        </w:rPr>
        <w:t>（</w:t>
      </w:r>
      <w:r>
        <w:rPr>
          <w:rFonts w:hint="eastAsia" w:ascii="宋体" w:hAnsi="宋体" w:cs="宋体"/>
          <w:spacing w:val="7"/>
          <w:sz w:val="28"/>
          <w:szCs w:val="28"/>
        </w:rPr>
        <w:t>法定</w:t>
      </w:r>
      <w:r>
        <w:rPr>
          <w:rFonts w:hint="eastAsia" w:ascii="宋体" w:hAnsi="宋体" w:cs="宋体"/>
          <w:spacing w:val="6"/>
          <w:sz w:val="28"/>
          <w:szCs w:val="28"/>
        </w:rPr>
        <w:t>代表</w:t>
      </w:r>
      <w:r>
        <w:rPr>
          <w:rFonts w:hint="eastAsia" w:ascii="宋体" w:hAnsi="宋体" w:cs="宋体"/>
          <w:sz w:val="28"/>
          <w:szCs w:val="28"/>
        </w:rPr>
        <w:t xml:space="preserve"> </w:t>
      </w:r>
      <w:r>
        <w:rPr>
          <w:rFonts w:hint="eastAsia" w:ascii="宋体" w:hAnsi="宋体" w:cs="宋体"/>
          <w:spacing w:val="13"/>
          <w:sz w:val="28"/>
          <w:szCs w:val="28"/>
        </w:rPr>
        <w:t>人姓名）授权</w:t>
      </w:r>
      <w:r>
        <w:rPr>
          <w:rFonts w:hint="eastAsia" w:ascii="宋体" w:hAnsi="宋体" w:cs="宋体"/>
          <w:spacing w:val="13"/>
          <w:sz w:val="30"/>
          <w:szCs w:val="30"/>
        </w:rPr>
        <w:t xml:space="preserve"> </w:t>
      </w:r>
      <w:r>
        <w:rPr>
          <w:rFonts w:hint="eastAsia" w:ascii="宋体" w:hAnsi="宋体" w:cs="宋体"/>
          <w:spacing w:val="13"/>
          <w:sz w:val="30"/>
          <w:szCs w:val="30"/>
          <w:u w:val="single"/>
        </w:rPr>
        <w:t xml:space="preserve">               </w:t>
      </w:r>
      <w:r>
        <w:rPr>
          <w:rFonts w:hint="eastAsia" w:ascii="宋体" w:hAnsi="宋体" w:cs="宋体"/>
          <w:spacing w:val="13"/>
          <w:sz w:val="30"/>
          <w:szCs w:val="30"/>
        </w:rPr>
        <w:t xml:space="preserve"> （</w:t>
      </w:r>
      <w:r>
        <w:rPr>
          <w:rFonts w:hint="eastAsia" w:ascii="宋体" w:hAnsi="宋体" w:cs="宋体"/>
          <w:spacing w:val="13"/>
          <w:sz w:val="28"/>
          <w:szCs w:val="28"/>
        </w:rPr>
        <w:t>被授权人的姓名、身份证号）</w:t>
      </w:r>
      <w:r>
        <w:rPr>
          <w:rFonts w:hint="eastAsia" w:ascii="宋体" w:hAnsi="宋体" w:cs="宋体"/>
          <w:spacing w:val="17"/>
          <w:sz w:val="28"/>
          <w:szCs w:val="28"/>
        </w:rPr>
        <w:t>为公司的合法代理人，就微波消融电极（针、刀）带量联动采购项</w:t>
      </w:r>
      <w:r>
        <w:rPr>
          <w:rFonts w:hint="eastAsia" w:ascii="宋体" w:hAnsi="宋体" w:cs="宋体"/>
          <w:spacing w:val="14"/>
          <w:sz w:val="28"/>
          <w:szCs w:val="28"/>
        </w:rPr>
        <w:t>目，以本公司名义处理递交申报材料等一切与之相关的事务，</w:t>
      </w:r>
      <w:r>
        <w:rPr>
          <w:rFonts w:hint="eastAsia" w:ascii="宋体" w:hAnsi="宋体" w:cs="宋体"/>
          <w:spacing w:val="17"/>
          <w:sz w:val="28"/>
          <w:szCs w:val="28"/>
        </w:rPr>
        <w:t>本公司认可被授权人在《</w:t>
      </w:r>
      <w:r>
        <w:rPr>
          <w:rFonts w:hint="eastAsia" w:ascii="宋体" w:hAnsi="宋体" w:cs="宋体"/>
          <w:sz w:val="28"/>
          <w:szCs w:val="28"/>
        </w:rPr>
        <w:t>微波消融电极（针、刀）</w:t>
      </w:r>
      <w:bookmarkStart w:id="1" w:name="OLE_LINK3"/>
      <w:r>
        <w:rPr>
          <w:rFonts w:ascii="宋体" w:hAnsi="宋体" w:eastAsia="宋体" w:cs="宋体"/>
          <w:sz w:val="28"/>
          <w:szCs w:val="28"/>
        </w:rPr>
        <w:t>浙江省省级公立医疗机构组团采购文件</w:t>
      </w:r>
      <w:bookmarkEnd w:id="1"/>
      <w:r>
        <w:rPr>
          <w:rFonts w:hint="eastAsia" w:ascii="宋体" w:hAnsi="宋体" w:cs="宋体"/>
          <w:spacing w:val="12"/>
          <w:sz w:val="28"/>
          <w:szCs w:val="28"/>
        </w:rPr>
        <w:t>》（采购文件编号：</w:t>
      </w:r>
      <w:r>
        <w:rPr>
          <w:rFonts w:ascii="宋体" w:hAnsi="宋体" w:eastAsia="宋体" w:cs="宋体"/>
          <w:sz w:val="28"/>
          <w:szCs w:val="28"/>
        </w:rPr>
        <w:t>ZJZTCG-2025-0</w:t>
      </w:r>
      <w:r>
        <w:rPr>
          <w:rFonts w:hint="eastAsia" w:ascii="宋体" w:hAnsi="宋体" w:cs="宋体"/>
          <w:sz w:val="28"/>
          <w:szCs w:val="28"/>
          <w:lang w:val="en-US" w:eastAsia="zh-CN"/>
        </w:rPr>
        <w:t>3</w:t>
      </w:r>
      <w:r>
        <w:rPr>
          <w:rFonts w:hint="eastAsia" w:ascii="宋体" w:hAnsi="宋体" w:cs="宋体"/>
          <w:spacing w:val="12"/>
          <w:sz w:val="28"/>
          <w:szCs w:val="28"/>
        </w:rPr>
        <w:t>）项目中签署的相关说</w:t>
      </w:r>
      <w:r>
        <w:rPr>
          <w:rFonts w:hint="eastAsia" w:ascii="宋体" w:hAnsi="宋体" w:cs="宋体"/>
          <w:spacing w:val="17"/>
          <w:sz w:val="28"/>
          <w:szCs w:val="28"/>
        </w:rPr>
        <w:t>明、采购协议等法律文书的效力以及其作出的相关行为。本公</w:t>
      </w:r>
      <w:r>
        <w:rPr>
          <w:rFonts w:hint="eastAsia" w:ascii="宋体" w:hAnsi="宋体" w:cs="宋体"/>
          <w:spacing w:val="9"/>
          <w:sz w:val="28"/>
          <w:szCs w:val="28"/>
        </w:rPr>
        <w:t>司与被授权人共同承诺本次申报的真实性、合法性、有效性。</w:t>
      </w:r>
    </w:p>
    <w:p>
      <w:pPr>
        <w:spacing w:line="360" w:lineRule="auto"/>
        <w:ind w:left="250" w:firstLine="634"/>
        <w:rPr>
          <w:rFonts w:hint="eastAsia" w:ascii="宋体" w:hAnsi="宋体" w:cs="宋体"/>
          <w:sz w:val="28"/>
          <w:szCs w:val="28"/>
        </w:rPr>
      </w:pPr>
      <w:r>
        <w:rPr>
          <w:rFonts w:hint="eastAsia" w:ascii="宋体" w:hAnsi="宋体" w:cs="宋体"/>
          <w:spacing w:val="9"/>
          <w:sz w:val="28"/>
          <w:szCs w:val="28"/>
        </w:rPr>
        <w:t>本授权书于</w:t>
      </w:r>
      <w:r>
        <w:rPr>
          <w:rFonts w:hint="eastAsia" w:ascii="宋体" w:hAnsi="宋体" w:cs="宋体"/>
          <w:spacing w:val="-133"/>
          <w:sz w:val="28"/>
          <w:szCs w:val="28"/>
        </w:rPr>
        <w:t xml:space="preserve"> </w:t>
      </w:r>
      <w:r>
        <w:rPr>
          <w:rFonts w:hint="eastAsia" w:ascii="宋体" w:hAnsi="宋体" w:cs="宋体"/>
          <w:spacing w:val="11"/>
          <w:sz w:val="28"/>
          <w:szCs w:val="28"/>
          <w:u w:val="single"/>
        </w:rPr>
        <w:t xml:space="preserve">    </w:t>
      </w:r>
      <w:r>
        <w:rPr>
          <w:rFonts w:hint="eastAsia" w:ascii="宋体" w:hAnsi="宋体" w:cs="宋体"/>
          <w:spacing w:val="-135"/>
          <w:sz w:val="28"/>
          <w:szCs w:val="28"/>
        </w:rPr>
        <w:t xml:space="preserve"> </w:t>
      </w:r>
      <w:r>
        <w:rPr>
          <w:rFonts w:hint="eastAsia" w:ascii="宋体" w:hAnsi="宋体" w:cs="宋体"/>
          <w:spacing w:val="9"/>
          <w:sz w:val="28"/>
          <w:szCs w:val="28"/>
        </w:rPr>
        <w:t xml:space="preserve">年 </w:t>
      </w:r>
      <w:r>
        <w:rPr>
          <w:rFonts w:hint="eastAsia" w:ascii="宋体" w:hAnsi="宋体" w:cs="宋体"/>
          <w:spacing w:val="9"/>
          <w:sz w:val="28"/>
          <w:szCs w:val="28"/>
          <w:u w:val="single"/>
        </w:rPr>
        <w:t xml:space="preserve">   </w:t>
      </w:r>
      <w:r>
        <w:rPr>
          <w:rFonts w:hint="eastAsia" w:ascii="宋体" w:hAnsi="宋体" w:cs="宋体"/>
          <w:spacing w:val="-125"/>
          <w:sz w:val="28"/>
          <w:szCs w:val="28"/>
        </w:rPr>
        <w:t xml:space="preserve"> </w:t>
      </w:r>
      <w:r>
        <w:rPr>
          <w:rFonts w:hint="eastAsia" w:ascii="宋体" w:hAnsi="宋体" w:cs="宋体"/>
          <w:spacing w:val="9"/>
          <w:sz w:val="28"/>
          <w:szCs w:val="28"/>
        </w:rPr>
        <w:t xml:space="preserve">月 </w:t>
      </w:r>
      <w:r>
        <w:rPr>
          <w:rFonts w:hint="eastAsia" w:ascii="宋体" w:hAnsi="宋体" w:cs="宋体"/>
          <w:spacing w:val="11"/>
          <w:sz w:val="28"/>
          <w:szCs w:val="28"/>
          <w:u w:val="single"/>
        </w:rPr>
        <w:t xml:space="preserve">   </w:t>
      </w:r>
      <w:r>
        <w:rPr>
          <w:rFonts w:hint="eastAsia" w:ascii="宋体" w:hAnsi="宋体" w:cs="宋体"/>
          <w:spacing w:val="-81"/>
          <w:sz w:val="28"/>
          <w:szCs w:val="28"/>
        </w:rPr>
        <w:t xml:space="preserve"> </w:t>
      </w:r>
      <w:r>
        <w:rPr>
          <w:rFonts w:hint="eastAsia" w:ascii="宋体" w:hAnsi="宋体" w:cs="宋体"/>
          <w:spacing w:val="9"/>
          <w:sz w:val="28"/>
          <w:szCs w:val="28"/>
        </w:rPr>
        <w:t>日签字生效，有效期至本次</w:t>
      </w:r>
      <w:r>
        <w:rPr>
          <w:rFonts w:hint="eastAsia" w:ascii="宋体" w:hAnsi="宋体" w:cs="宋体"/>
          <w:spacing w:val="8"/>
          <w:sz w:val="28"/>
          <w:szCs w:val="28"/>
        </w:rPr>
        <w:t>集中带量采购工作截止日止。特此声明。</w:t>
      </w:r>
    </w:p>
    <w:p>
      <w:pPr>
        <w:spacing w:line="360" w:lineRule="auto"/>
        <w:ind w:left="882"/>
        <w:rPr>
          <w:rFonts w:hint="eastAsia" w:ascii="宋体" w:hAnsi="宋体" w:cs="宋体"/>
          <w:sz w:val="28"/>
          <w:szCs w:val="28"/>
        </w:rPr>
      </w:pPr>
      <w:r>
        <w:rPr>
          <w:rFonts w:hint="eastAsia" w:ascii="宋体" w:hAnsi="宋体" w:cs="宋体"/>
          <w:spacing w:val="9"/>
          <w:sz w:val="28"/>
          <w:szCs w:val="28"/>
        </w:rPr>
        <w:t>授权企业法定代表人签字或盖章：</w:t>
      </w:r>
      <w:r>
        <w:rPr>
          <w:rFonts w:hint="eastAsia" w:ascii="宋体" w:hAnsi="宋体" w:cs="宋体"/>
          <w:sz w:val="28"/>
          <w:szCs w:val="28"/>
          <w:u w:val="single"/>
        </w:rPr>
        <w:t xml:space="preserve">                    </w:t>
      </w:r>
    </w:p>
    <w:p>
      <w:pPr>
        <w:spacing w:line="360" w:lineRule="auto"/>
        <w:ind w:left="879"/>
        <w:rPr>
          <w:rFonts w:hint="eastAsia" w:ascii="宋体" w:hAnsi="宋体" w:cs="宋体"/>
          <w:sz w:val="28"/>
          <w:szCs w:val="28"/>
        </w:rPr>
      </w:pPr>
      <w:r>
        <w:rPr>
          <w:rFonts w:hint="eastAsia" w:ascii="宋体" w:hAnsi="宋体" w:cs="宋体"/>
          <w:spacing w:val="6"/>
          <w:sz w:val="28"/>
          <w:szCs w:val="28"/>
        </w:rPr>
        <w:t>被授权人签字或盖章：</w:t>
      </w:r>
      <w:r>
        <w:rPr>
          <w:rFonts w:hint="eastAsia" w:ascii="宋体" w:hAnsi="宋体" w:cs="宋体"/>
          <w:spacing w:val="6"/>
          <w:sz w:val="28"/>
          <w:szCs w:val="28"/>
          <w:u w:val="single"/>
        </w:rPr>
        <w:t xml:space="preserve">           </w:t>
      </w:r>
      <w:r>
        <w:rPr>
          <w:rFonts w:hint="eastAsia" w:ascii="宋体" w:hAnsi="宋体" w:cs="宋体"/>
          <w:spacing w:val="-121"/>
          <w:sz w:val="28"/>
          <w:szCs w:val="28"/>
        </w:rPr>
        <w:t xml:space="preserve"> </w:t>
      </w:r>
      <w:r>
        <w:rPr>
          <w:rFonts w:hint="eastAsia" w:ascii="宋体" w:hAnsi="宋体" w:cs="宋体"/>
          <w:spacing w:val="6"/>
          <w:sz w:val="28"/>
          <w:szCs w:val="28"/>
        </w:rPr>
        <w:t>手机：</w:t>
      </w:r>
      <w:r>
        <w:rPr>
          <w:rFonts w:hint="eastAsia" w:ascii="宋体" w:hAnsi="宋体" w:cs="宋体"/>
          <w:sz w:val="28"/>
          <w:szCs w:val="28"/>
          <w:u w:val="single"/>
        </w:rPr>
        <w:t xml:space="preserve">             </w:t>
      </w:r>
    </w:p>
    <w:p>
      <w:pPr>
        <w:spacing w:line="360" w:lineRule="auto"/>
        <w:rPr>
          <w:rFonts w:hint="eastAsia" w:ascii="宋体" w:hAnsi="宋体" w:cs="宋体"/>
          <w:sz w:val="28"/>
          <w:szCs w:val="28"/>
        </w:rPr>
      </w:pPr>
    </w:p>
    <w:tbl>
      <w:tblPr>
        <w:tblStyle w:val="12"/>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2"/>
        <w:gridCol w:w="4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34" w:hRule="atLeast"/>
        </w:trPr>
        <w:tc>
          <w:tcPr>
            <w:tcW w:w="4462" w:type="dxa"/>
            <w:vAlign w:val="top"/>
          </w:tcPr>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ind w:left="1672"/>
              <w:rPr>
                <w:rFonts w:hint="eastAsia" w:ascii="宋体" w:hAnsi="宋体" w:cs="宋体"/>
                <w:sz w:val="28"/>
                <w:szCs w:val="28"/>
              </w:rPr>
            </w:pPr>
            <w:r>
              <w:rPr>
                <w:rFonts w:hint="eastAsia" w:ascii="宋体" w:hAnsi="宋体" w:cs="宋体"/>
                <w:b/>
                <w:bCs/>
                <w:spacing w:val="-5"/>
                <w:sz w:val="28"/>
                <w:szCs w:val="28"/>
              </w:rPr>
              <w:t>被授权人</w:t>
            </w:r>
          </w:p>
          <w:p>
            <w:pPr>
              <w:spacing w:line="360" w:lineRule="auto"/>
              <w:ind w:left="410"/>
              <w:rPr>
                <w:rFonts w:hint="eastAsia" w:ascii="宋体" w:hAnsi="宋体" w:cs="宋体"/>
                <w:sz w:val="28"/>
                <w:szCs w:val="28"/>
              </w:rPr>
            </w:pPr>
            <w:r>
              <w:rPr>
                <w:rFonts w:hint="eastAsia" w:ascii="宋体" w:hAnsi="宋体" w:cs="宋体"/>
                <w:b/>
                <w:bCs/>
                <w:spacing w:val="-3"/>
                <w:sz w:val="28"/>
                <w:szCs w:val="28"/>
              </w:rPr>
              <w:t>居民身份证正面复印件粘贴处</w:t>
            </w:r>
          </w:p>
          <w:p>
            <w:pPr>
              <w:pStyle w:val="15"/>
              <w:spacing w:line="360" w:lineRule="auto"/>
              <w:ind w:left="1394"/>
              <w:rPr>
                <w:rFonts w:hint="eastAsia" w:ascii="宋体" w:hAnsi="宋体" w:eastAsia="宋体" w:cs="宋体"/>
                <w:sz w:val="28"/>
                <w:szCs w:val="28"/>
              </w:rPr>
            </w:pPr>
            <w:r>
              <w:rPr>
                <w:rFonts w:hint="eastAsia" w:ascii="宋体" w:hAnsi="宋体" w:eastAsia="宋体" w:cs="宋体"/>
                <w:spacing w:val="-2"/>
                <w:sz w:val="28"/>
                <w:szCs w:val="28"/>
              </w:rPr>
              <w:t>加盖企业鲜章</w:t>
            </w:r>
          </w:p>
        </w:tc>
        <w:tc>
          <w:tcPr>
            <w:tcW w:w="4577" w:type="dxa"/>
            <w:tcBorders>
              <w:top w:val="nil"/>
              <w:bottom w:val="nil"/>
              <w:right w:val="nil"/>
            </w:tcBorders>
            <w:vAlign w:val="top"/>
          </w:tcPr>
          <w:tbl>
            <w:tblPr>
              <w:tblStyle w:val="12"/>
              <w:tblW w:w="4459" w:type="dxa"/>
              <w:tblInd w:w="107" w:type="dxa"/>
              <w:tblBorders>
                <w:top w:val="single" w:color="000000" w:sz="2" w:space="0"/>
                <w:left w:val="single" w:color="000000" w:sz="4" w:space="0"/>
                <w:bottom w:val="single" w:color="000000" w:sz="2"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459"/>
            </w:tblGrid>
            <w:tr>
              <w:tblPrEx>
                <w:tblBorders>
                  <w:top w:val="single" w:color="000000" w:sz="2" w:space="0"/>
                  <w:left w:val="single" w:color="000000" w:sz="4" w:space="0"/>
                  <w:bottom w:val="single" w:color="000000" w:sz="2" w:space="0"/>
                  <w:right w:val="single" w:color="000000" w:sz="4" w:space="0"/>
                  <w:insideH w:val="none" w:color="auto" w:sz="0" w:space="0"/>
                  <w:insideV w:val="none" w:color="auto" w:sz="0" w:space="0"/>
                </w:tblBorders>
                <w:tblLayout w:type="fixed"/>
                <w:tblCellMar>
                  <w:top w:w="0" w:type="dxa"/>
                  <w:left w:w="0" w:type="dxa"/>
                  <w:bottom w:w="0" w:type="dxa"/>
                  <w:right w:w="0" w:type="dxa"/>
                </w:tblCellMar>
              </w:tblPrEx>
              <w:trPr>
                <w:trHeight w:val="2712" w:hRule="atLeast"/>
              </w:trPr>
              <w:tc>
                <w:tcPr>
                  <w:tcW w:w="4459" w:type="dxa"/>
                  <w:vAlign w:val="top"/>
                </w:tcPr>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ind w:left="1672"/>
                    <w:rPr>
                      <w:rFonts w:hint="eastAsia" w:ascii="宋体" w:hAnsi="宋体" w:cs="宋体"/>
                      <w:sz w:val="28"/>
                      <w:szCs w:val="28"/>
                    </w:rPr>
                  </w:pPr>
                  <w:r>
                    <w:rPr>
                      <w:rFonts w:hint="eastAsia" w:ascii="宋体" w:hAnsi="宋体" w:cs="宋体"/>
                      <w:b/>
                      <w:bCs/>
                      <w:spacing w:val="-5"/>
                      <w:sz w:val="28"/>
                      <w:szCs w:val="28"/>
                    </w:rPr>
                    <w:t>被授权人</w:t>
                  </w:r>
                </w:p>
                <w:p>
                  <w:pPr>
                    <w:spacing w:line="360" w:lineRule="auto"/>
                    <w:ind w:left="409"/>
                    <w:rPr>
                      <w:rFonts w:hint="eastAsia" w:ascii="宋体" w:hAnsi="宋体" w:cs="宋体"/>
                      <w:sz w:val="28"/>
                      <w:szCs w:val="28"/>
                    </w:rPr>
                  </w:pPr>
                  <w:r>
                    <w:rPr>
                      <w:rFonts w:hint="eastAsia" w:ascii="宋体" w:hAnsi="宋体" w:cs="宋体"/>
                      <w:b/>
                      <w:bCs/>
                      <w:spacing w:val="-3"/>
                      <w:sz w:val="28"/>
                      <w:szCs w:val="28"/>
                    </w:rPr>
                    <w:t>居民身份证反面复印件粘贴处</w:t>
                  </w:r>
                </w:p>
                <w:p>
                  <w:pPr>
                    <w:pStyle w:val="15"/>
                    <w:spacing w:line="360" w:lineRule="auto"/>
                    <w:ind w:left="1396"/>
                    <w:rPr>
                      <w:rFonts w:hint="eastAsia" w:ascii="宋体" w:hAnsi="宋体" w:eastAsia="宋体" w:cs="宋体"/>
                      <w:sz w:val="28"/>
                      <w:szCs w:val="28"/>
                    </w:rPr>
                  </w:pPr>
                  <w:r>
                    <w:rPr>
                      <w:rFonts w:hint="eastAsia" w:ascii="宋体" w:hAnsi="宋体" w:eastAsia="宋体" w:cs="宋体"/>
                      <w:spacing w:val="-2"/>
                      <w:sz w:val="28"/>
                      <w:szCs w:val="28"/>
                    </w:rPr>
                    <w:t>加盖企业鲜章</w:t>
                  </w:r>
                </w:p>
              </w:tc>
            </w:tr>
          </w:tbl>
          <w:p>
            <w:pPr>
              <w:spacing w:line="360" w:lineRule="auto"/>
              <w:rPr>
                <w:rFonts w:hint="eastAsia" w:ascii="宋体" w:hAnsi="宋体" w:cs="宋体"/>
                <w:sz w:val="28"/>
                <w:szCs w:val="28"/>
              </w:rPr>
            </w:pPr>
          </w:p>
        </w:tc>
      </w:tr>
    </w:tbl>
    <w:p>
      <w:pPr>
        <w:spacing w:line="360" w:lineRule="auto"/>
        <w:ind w:left="251"/>
        <w:rPr>
          <w:rFonts w:hint="eastAsia" w:ascii="宋体" w:hAnsi="宋体" w:cs="宋体"/>
          <w:sz w:val="28"/>
          <w:szCs w:val="28"/>
        </w:rPr>
        <w:sectPr>
          <w:headerReference r:id="rId3" w:type="default"/>
          <w:footerReference r:id="rId4" w:type="default"/>
          <w:pgSz w:w="11906" w:h="16839"/>
          <w:pgMar w:top="1431" w:right="1475" w:bottom="1152" w:left="1354" w:header="0" w:footer="987" w:gutter="0"/>
          <w:cols w:space="720" w:num="1"/>
        </w:sectPr>
      </w:pPr>
      <w:r>
        <w:rPr>
          <w:rFonts w:hint="eastAsia" w:ascii="宋体" w:hAnsi="宋体" w:cs="宋体"/>
          <w:spacing w:val="8"/>
          <w:sz w:val="28"/>
          <w:szCs w:val="28"/>
        </w:rPr>
        <w:t>注：身份证复印件要加盖单位鲜章</w:t>
      </w:r>
    </w:p>
    <w:p>
      <w:pPr>
        <w:pStyle w:val="3"/>
        <w:spacing w:line="360" w:lineRule="auto"/>
        <w:rPr>
          <w:rFonts w:hint="eastAsia" w:ascii="宋体" w:hAnsi="宋体" w:eastAsia="宋体" w:cs="宋体"/>
          <w:b/>
          <w:bCs/>
          <w:spacing w:val="7"/>
          <w:sz w:val="32"/>
          <w:szCs w:val="32"/>
          <w:lang w:eastAsia="zh-CN"/>
        </w:rPr>
      </w:pPr>
      <w:bookmarkStart w:id="2" w:name="bookmark21"/>
      <w:bookmarkEnd w:id="2"/>
    </w:p>
    <w:p>
      <w:pPr>
        <w:pStyle w:val="3"/>
        <w:spacing w:line="360" w:lineRule="auto"/>
        <w:outlineLvl w:val="1"/>
        <w:rPr>
          <w:rFonts w:hint="eastAsia" w:ascii="宋体" w:hAnsi="宋体" w:eastAsia="宋体" w:cs="宋体"/>
          <w:b/>
          <w:bCs/>
          <w:spacing w:val="7"/>
          <w:sz w:val="30"/>
          <w:szCs w:val="30"/>
          <w:lang w:eastAsia="zh-CN"/>
        </w:rPr>
      </w:pPr>
      <w:bookmarkStart w:id="3" w:name="_Toc212302199"/>
      <w:r>
        <w:rPr>
          <w:rFonts w:hint="eastAsia" w:ascii="宋体" w:hAnsi="宋体" w:eastAsia="宋体" w:cs="宋体"/>
          <w:b/>
          <w:bCs/>
          <w:spacing w:val="7"/>
          <w:sz w:val="30"/>
          <w:szCs w:val="30"/>
          <w:lang w:eastAsia="zh-CN"/>
        </w:rPr>
        <w:t>附件2</w:t>
      </w:r>
      <w:bookmarkEnd w:id="3"/>
    </w:p>
    <w:p>
      <w:pPr>
        <w:pStyle w:val="3"/>
        <w:spacing w:line="360" w:lineRule="auto"/>
        <w:jc w:val="center"/>
        <w:rPr>
          <w:rFonts w:hint="eastAsia" w:ascii="宋体" w:hAnsi="宋体" w:eastAsia="宋体" w:cs="宋体"/>
          <w:b/>
          <w:bCs/>
          <w:spacing w:val="7"/>
          <w:sz w:val="32"/>
          <w:szCs w:val="32"/>
          <w:lang w:eastAsia="zh-CN"/>
        </w:rPr>
      </w:pPr>
      <w:r>
        <w:rPr>
          <w:rFonts w:hint="eastAsia" w:ascii="宋体" w:hAnsi="宋体" w:eastAsia="宋体" w:cs="宋体"/>
          <w:b/>
          <w:bCs/>
          <w:spacing w:val="7"/>
          <w:sz w:val="32"/>
          <w:szCs w:val="32"/>
          <w:lang w:eastAsia="zh-CN"/>
        </w:rPr>
        <w:t>微波消融电极（针、刀）</w:t>
      </w:r>
      <w:r>
        <w:rPr>
          <w:rFonts w:ascii="宋体" w:hAnsi="宋体" w:eastAsia="宋体" w:cs="宋体"/>
          <w:b/>
          <w:bCs/>
          <w:sz w:val="32"/>
          <w:szCs w:val="32"/>
        </w:rPr>
        <w:t>组团采购</w:t>
      </w:r>
      <w:r>
        <w:rPr>
          <w:rFonts w:hint="eastAsia" w:ascii="宋体" w:hAnsi="宋体" w:eastAsia="宋体" w:cs="宋体"/>
          <w:b/>
          <w:bCs/>
          <w:spacing w:val="7"/>
          <w:sz w:val="32"/>
          <w:szCs w:val="32"/>
          <w:lang w:eastAsia="zh-CN"/>
        </w:rPr>
        <w:t>申报函</w:t>
      </w:r>
    </w:p>
    <w:p>
      <w:pPr>
        <w:pStyle w:val="3"/>
        <w:spacing w:line="360" w:lineRule="auto"/>
        <w:jc w:val="center"/>
        <w:rPr>
          <w:rFonts w:hint="eastAsia" w:ascii="宋体" w:hAnsi="宋体" w:eastAsia="宋体" w:cs="宋体"/>
          <w:b/>
          <w:bCs/>
          <w:spacing w:val="7"/>
          <w:sz w:val="32"/>
          <w:szCs w:val="32"/>
          <w:lang w:eastAsia="zh-CN"/>
        </w:rPr>
      </w:pPr>
    </w:p>
    <w:p>
      <w:pPr>
        <w:spacing w:line="360" w:lineRule="auto"/>
        <w:ind w:left="17"/>
        <w:rPr>
          <w:rFonts w:hint="eastAsia" w:ascii="宋体" w:hAnsi="宋体" w:cs="宋体"/>
          <w:sz w:val="28"/>
          <w:szCs w:val="28"/>
        </w:rPr>
      </w:pPr>
      <w:r>
        <w:rPr>
          <w:rFonts w:hint="eastAsia" w:ascii="宋体" w:hAnsi="宋体" w:cs="宋体"/>
          <w:spacing w:val="7"/>
          <w:sz w:val="28"/>
          <w:szCs w:val="28"/>
        </w:rPr>
        <w:t>浙江省组团采购联席工作小组</w:t>
      </w:r>
      <w:r>
        <w:rPr>
          <w:rFonts w:hint="eastAsia" w:ascii="宋体" w:hAnsi="宋体" w:cs="宋体"/>
          <w:spacing w:val="8"/>
          <w:sz w:val="28"/>
          <w:szCs w:val="28"/>
        </w:rPr>
        <w:t>：</w:t>
      </w:r>
    </w:p>
    <w:p>
      <w:pPr>
        <w:spacing w:line="360" w:lineRule="auto"/>
        <w:ind w:firstLine="596" w:firstLineChars="200"/>
        <w:rPr>
          <w:rFonts w:hint="eastAsia" w:ascii="宋体" w:hAnsi="宋体" w:cs="宋体"/>
          <w:sz w:val="28"/>
          <w:szCs w:val="28"/>
        </w:rPr>
      </w:pPr>
      <w:r>
        <w:rPr>
          <w:rFonts w:hint="eastAsia" w:ascii="宋体" w:hAnsi="宋体" w:cs="宋体"/>
          <w:spacing w:val="9"/>
          <w:sz w:val="28"/>
          <w:szCs w:val="28"/>
        </w:rPr>
        <w:t>在充分理解《</w:t>
      </w:r>
      <w:r>
        <w:rPr>
          <w:rFonts w:hint="eastAsia" w:ascii="宋体" w:hAnsi="宋体" w:cs="宋体"/>
          <w:sz w:val="28"/>
          <w:szCs w:val="28"/>
        </w:rPr>
        <w:t>微波消融电极（针、刀）</w:t>
      </w:r>
      <w:r>
        <w:rPr>
          <w:rFonts w:ascii="宋体" w:hAnsi="宋体" w:eastAsia="宋体" w:cs="宋体"/>
          <w:sz w:val="28"/>
          <w:szCs w:val="28"/>
        </w:rPr>
        <w:t>浙江省省级公立医疗机构组团采购文件</w:t>
      </w:r>
      <w:r>
        <w:rPr>
          <w:rFonts w:hint="eastAsia" w:ascii="宋体" w:hAnsi="宋体" w:cs="宋体"/>
          <w:spacing w:val="9"/>
          <w:sz w:val="28"/>
          <w:szCs w:val="28"/>
        </w:rPr>
        <w:t>》（采购文件编号：</w:t>
      </w:r>
      <w:r>
        <w:rPr>
          <w:rFonts w:ascii="宋体" w:hAnsi="宋体" w:eastAsia="宋体" w:cs="宋体"/>
          <w:sz w:val="28"/>
          <w:szCs w:val="28"/>
        </w:rPr>
        <w:t>ZJZTCG-2025-0</w:t>
      </w:r>
      <w:r>
        <w:rPr>
          <w:rFonts w:hint="eastAsia" w:ascii="宋体" w:hAnsi="宋体" w:cs="宋体"/>
          <w:sz w:val="28"/>
          <w:szCs w:val="28"/>
          <w:lang w:val="en-US" w:eastAsia="zh-CN"/>
        </w:rPr>
        <w:t>3</w:t>
      </w:r>
      <w:r>
        <w:rPr>
          <w:rFonts w:hint="eastAsia" w:ascii="宋体" w:hAnsi="宋体" w:cs="宋体"/>
          <w:spacing w:val="9"/>
          <w:sz w:val="28"/>
          <w:szCs w:val="28"/>
        </w:rPr>
        <w:t>）后，我方决定按照采购文件的规定申报参与，并保证申报的价格及其他证明材料的真实</w:t>
      </w:r>
      <w:r>
        <w:rPr>
          <w:rFonts w:hint="eastAsia" w:ascii="宋体" w:hAnsi="宋体" w:cs="宋体"/>
          <w:spacing w:val="8"/>
          <w:sz w:val="28"/>
          <w:szCs w:val="28"/>
        </w:rPr>
        <w:t>性、合法性、有效性。</w:t>
      </w:r>
    </w:p>
    <w:p>
      <w:pPr>
        <w:spacing w:line="360" w:lineRule="auto"/>
        <w:ind w:left="7" w:right="314" w:firstLine="658"/>
        <w:rPr>
          <w:rFonts w:hint="eastAsia" w:ascii="宋体" w:hAnsi="宋体" w:cs="宋体"/>
          <w:sz w:val="28"/>
          <w:szCs w:val="28"/>
        </w:rPr>
      </w:pPr>
      <w:r>
        <w:rPr>
          <w:rFonts w:hint="eastAsia" w:ascii="宋体" w:hAnsi="宋体" w:cs="宋体"/>
          <w:spacing w:val="8"/>
          <w:sz w:val="28"/>
          <w:szCs w:val="28"/>
        </w:rPr>
        <w:t>我方已充分考虑原材料价格、配送、税费、服务等因素，</w:t>
      </w:r>
      <w:r>
        <w:rPr>
          <w:rFonts w:hint="eastAsia" w:ascii="宋体" w:hAnsi="宋体" w:cs="宋体"/>
          <w:spacing w:val="9"/>
          <w:sz w:val="28"/>
          <w:szCs w:val="28"/>
        </w:rPr>
        <w:t>并以此申报。我方承诺申报价格不低于本企业该产品成本价与伴随服务成本价之和。我方完全理解及遵守采购文件中的中选产品确认准则，理解贵方不一定要接受最低申报价格的申报。</w:t>
      </w:r>
    </w:p>
    <w:p>
      <w:pPr>
        <w:spacing w:line="360" w:lineRule="auto"/>
        <w:ind w:left="7" w:right="314" w:firstLine="658"/>
        <w:rPr>
          <w:rFonts w:hint="eastAsia" w:ascii="宋体" w:hAnsi="宋体" w:cs="宋体"/>
          <w:sz w:val="28"/>
          <w:szCs w:val="28"/>
        </w:rPr>
      </w:pPr>
      <w:r>
        <w:rPr>
          <w:rFonts w:hint="eastAsia" w:ascii="宋体" w:hAnsi="宋体" w:cs="宋体"/>
          <w:spacing w:val="8"/>
          <w:sz w:val="28"/>
          <w:szCs w:val="28"/>
        </w:rPr>
        <w:t>我方承诺确保在采购周期内满足我方确定供应的地区中选</w:t>
      </w:r>
      <w:r>
        <w:rPr>
          <w:rFonts w:hint="eastAsia" w:ascii="宋体" w:hAnsi="宋体" w:cs="宋体"/>
          <w:spacing w:val="9"/>
          <w:sz w:val="28"/>
          <w:szCs w:val="28"/>
        </w:rPr>
        <w:t>产品采购需求，具有履行采购协议必须具备的中选产品供应能力，对产品的质量和供应负责。如我方产品中选，将按要求及时足量组织生产，及时向配送企业发送中选产品，按协议要求向医疗机构提供伴随服务，满足医疗机构临床使用需要，确保中选产品的价格、质量及数量等一切要素按照采购协议履行。如有违约行为，按照采购文件有关规定接受处</w:t>
      </w:r>
      <w:r>
        <w:rPr>
          <w:rFonts w:hint="eastAsia" w:ascii="宋体" w:hAnsi="宋体" w:cs="宋体"/>
          <w:spacing w:val="8"/>
          <w:sz w:val="28"/>
          <w:szCs w:val="28"/>
        </w:rPr>
        <w:t>置。</w:t>
      </w:r>
    </w:p>
    <w:p>
      <w:pPr>
        <w:spacing w:line="360" w:lineRule="auto"/>
        <w:ind w:left="666"/>
        <w:rPr>
          <w:rFonts w:hint="eastAsia" w:ascii="宋体" w:hAnsi="宋体" w:cs="宋体"/>
          <w:sz w:val="28"/>
          <w:szCs w:val="28"/>
        </w:rPr>
      </w:pPr>
      <w:r>
        <w:rPr>
          <w:rFonts w:hint="eastAsia" w:ascii="宋体" w:hAnsi="宋体" w:cs="宋体"/>
          <w:spacing w:val="8"/>
          <w:sz w:val="28"/>
          <w:szCs w:val="28"/>
        </w:rPr>
        <w:t>我方承诺申报产品不存在违反《中华人民共和国专利法》</w:t>
      </w:r>
    </w:p>
    <w:p>
      <w:pPr>
        <w:spacing w:line="360" w:lineRule="auto"/>
        <w:rPr>
          <w:rFonts w:hint="eastAsia" w:ascii="宋体" w:hAnsi="宋体" w:cs="宋体"/>
          <w:sz w:val="28"/>
          <w:szCs w:val="28"/>
        </w:rPr>
      </w:pPr>
      <w:r>
        <w:rPr>
          <w:rFonts w:hint="eastAsia" w:ascii="宋体" w:hAnsi="宋体" w:cs="宋体"/>
          <w:spacing w:val="9"/>
          <w:sz w:val="28"/>
          <w:szCs w:val="28"/>
        </w:rPr>
        <w:t>《中华人民共和国反不正当竞争法》《中华人民共和国价格法》</w:t>
      </w:r>
    </w:p>
    <w:p>
      <w:pPr>
        <w:spacing w:line="360" w:lineRule="auto"/>
        <w:ind w:left="20" w:right="203" w:hanging="21"/>
        <w:rPr>
          <w:rFonts w:hint="eastAsia" w:ascii="宋体" w:hAnsi="宋体" w:cs="宋体"/>
          <w:spacing w:val="8"/>
          <w:sz w:val="28"/>
          <w:szCs w:val="28"/>
        </w:rPr>
      </w:pPr>
      <w:r>
        <w:rPr>
          <w:rFonts w:hint="eastAsia" w:ascii="宋体" w:hAnsi="宋体" w:cs="宋体"/>
          <w:spacing w:val="10"/>
          <w:sz w:val="28"/>
          <w:szCs w:val="28"/>
        </w:rPr>
        <w:t>《中华人民共和国反垄断法》《中华人民共和国</w:t>
      </w:r>
      <w:r>
        <w:rPr>
          <w:rFonts w:hint="eastAsia" w:ascii="宋体" w:hAnsi="宋体" w:cs="宋体"/>
          <w:spacing w:val="9"/>
          <w:sz w:val="28"/>
          <w:szCs w:val="28"/>
        </w:rPr>
        <w:t>商标法》等相关法律法规的情形，该承诺在采购周期内持续有效，若产生相</w:t>
      </w:r>
      <w:r>
        <w:rPr>
          <w:rFonts w:hint="eastAsia" w:ascii="宋体" w:hAnsi="宋体" w:cs="宋体"/>
          <w:spacing w:val="8"/>
          <w:sz w:val="28"/>
          <w:szCs w:val="28"/>
        </w:rPr>
        <w:t>关纠纷，给医疗机构造成的损失由我方承担。</w:t>
      </w:r>
    </w:p>
    <w:p>
      <w:pPr>
        <w:spacing w:line="360" w:lineRule="auto"/>
        <w:ind w:left="13" w:right="204" w:firstLine="653"/>
        <w:rPr>
          <w:rFonts w:hint="eastAsia" w:ascii="宋体" w:hAnsi="宋体" w:cs="宋体"/>
          <w:sz w:val="28"/>
          <w:szCs w:val="28"/>
        </w:rPr>
      </w:pPr>
      <w:r>
        <w:rPr>
          <w:rFonts w:hint="eastAsia" w:ascii="宋体" w:hAnsi="宋体" w:cs="宋体"/>
          <w:spacing w:val="8"/>
          <w:sz w:val="28"/>
          <w:szCs w:val="28"/>
        </w:rPr>
        <w:t>我方承诺同</w:t>
      </w:r>
      <w:r>
        <w:rPr>
          <w:rFonts w:ascii="宋体" w:hAnsi="宋体" w:eastAsia="宋体" w:cs="宋体"/>
          <w:sz w:val="28"/>
          <w:szCs w:val="28"/>
        </w:rPr>
        <w:t>同浙江省组团采购联席工作小组</w:t>
      </w:r>
      <w:r>
        <w:rPr>
          <w:rFonts w:hint="eastAsia" w:ascii="宋体" w:hAnsi="宋体" w:cs="宋体"/>
          <w:spacing w:val="8"/>
          <w:sz w:val="28"/>
          <w:szCs w:val="28"/>
        </w:rPr>
        <w:t>无利益关系，不会为达成</w:t>
      </w:r>
      <w:r>
        <w:rPr>
          <w:rFonts w:hint="eastAsia" w:ascii="宋体" w:hAnsi="宋体" w:cs="宋体"/>
          <w:spacing w:val="9"/>
          <w:sz w:val="28"/>
          <w:szCs w:val="28"/>
        </w:rPr>
        <w:t>此项目与医疗机构进行任何不正当联系，不会在申报过程中有任何违法违规行为。在正式采购协议签订前，本申报函和中选</w:t>
      </w:r>
      <w:r>
        <w:rPr>
          <w:rFonts w:hint="eastAsia" w:ascii="宋体" w:hAnsi="宋体" w:cs="宋体"/>
          <w:spacing w:val="8"/>
          <w:sz w:val="28"/>
          <w:szCs w:val="28"/>
        </w:rPr>
        <w:t>结果通知将构成约束双方的协议。</w:t>
      </w: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spacing w:line="360" w:lineRule="auto"/>
        <w:ind w:left="5037"/>
        <w:rPr>
          <w:rFonts w:hint="eastAsia" w:ascii="宋体" w:hAnsi="宋体" w:cs="宋体"/>
          <w:spacing w:val="2"/>
          <w:sz w:val="28"/>
          <w:szCs w:val="28"/>
        </w:rPr>
      </w:pPr>
      <w:r>
        <w:rPr>
          <w:rFonts w:hint="eastAsia" w:ascii="宋体" w:hAnsi="宋体" w:cs="宋体"/>
          <w:spacing w:val="1"/>
          <w:sz w:val="28"/>
          <w:szCs w:val="28"/>
        </w:rPr>
        <w:t>申报企业（盖章</w:t>
      </w:r>
      <w:r>
        <w:rPr>
          <w:rFonts w:hint="eastAsia" w:ascii="宋体" w:hAnsi="宋体" w:cs="宋体"/>
          <w:spacing w:val="2"/>
          <w:sz w:val="28"/>
          <w:szCs w:val="28"/>
        </w:rPr>
        <w:t>）：</w:t>
      </w:r>
    </w:p>
    <w:p>
      <w:pPr>
        <w:spacing w:line="360" w:lineRule="auto"/>
        <w:ind w:left="5037"/>
        <w:rPr>
          <w:rFonts w:hint="eastAsia" w:ascii="宋体" w:hAnsi="宋体" w:cs="宋体"/>
          <w:spacing w:val="2"/>
          <w:sz w:val="28"/>
          <w:szCs w:val="28"/>
        </w:rPr>
      </w:pPr>
    </w:p>
    <w:p>
      <w:pPr>
        <w:spacing w:line="360" w:lineRule="auto"/>
        <w:ind w:firstLine="4370" w:firstLineChars="1900"/>
        <w:rPr>
          <w:rFonts w:hint="eastAsia" w:ascii="宋体" w:hAnsi="宋体" w:cs="宋体"/>
          <w:sz w:val="28"/>
          <w:szCs w:val="28"/>
        </w:rPr>
        <w:sectPr>
          <w:headerReference r:id="rId5" w:type="default"/>
          <w:footerReference r:id="rId6" w:type="default"/>
          <w:pgSz w:w="11906" w:h="16839"/>
          <w:pgMar w:top="1460" w:right="1475" w:bottom="1464" w:left="1590" w:header="0" w:footer="987" w:gutter="0"/>
          <w:cols w:space="720" w:num="1"/>
        </w:sectPr>
      </w:pPr>
      <w:r>
        <w:rPr>
          <w:rFonts w:hint="eastAsia" w:ascii="宋体" w:hAnsi="宋体" w:cs="宋体"/>
          <w:spacing w:val="-25"/>
          <w:sz w:val="28"/>
          <w:szCs w:val="28"/>
        </w:rPr>
        <w:t>日期：</w:t>
      </w:r>
      <w:r>
        <w:rPr>
          <w:rFonts w:hint="eastAsia" w:ascii="宋体" w:hAnsi="宋体" w:cs="宋体"/>
          <w:spacing w:val="12"/>
          <w:sz w:val="28"/>
          <w:szCs w:val="28"/>
        </w:rPr>
        <w:t xml:space="preserve">    </w:t>
      </w:r>
      <w:r>
        <w:rPr>
          <w:rFonts w:hint="eastAsia" w:ascii="宋体" w:hAnsi="宋体" w:cs="宋体"/>
          <w:spacing w:val="-25"/>
          <w:sz w:val="28"/>
          <w:szCs w:val="28"/>
        </w:rPr>
        <w:t>年</w:t>
      </w:r>
      <w:r>
        <w:rPr>
          <w:rFonts w:hint="eastAsia" w:ascii="宋体" w:hAnsi="宋体" w:cs="宋体"/>
          <w:spacing w:val="13"/>
          <w:sz w:val="28"/>
          <w:szCs w:val="28"/>
        </w:rPr>
        <w:t xml:space="preserve">    </w:t>
      </w:r>
      <w:r>
        <w:rPr>
          <w:rFonts w:hint="eastAsia" w:ascii="宋体" w:hAnsi="宋体" w:cs="宋体"/>
          <w:spacing w:val="-25"/>
          <w:sz w:val="28"/>
          <w:szCs w:val="28"/>
        </w:rPr>
        <w:t>月</w:t>
      </w:r>
      <w:r>
        <w:rPr>
          <w:rFonts w:hint="eastAsia" w:ascii="宋体" w:hAnsi="宋体" w:cs="宋体"/>
          <w:spacing w:val="23"/>
          <w:sz w:val="28"/>
          <w:szCs w:val="28"/>
        </w:rPr>
        <w:t xml:space="preserve">    </w:t>
      </w:r>
      <w:r>
        <w:rPr>
          <w:rFonts w:hint="eastAsia" w:ascii="宋体" w:hAnsi="宋体" w:cs="宋体"/>
          <w:spacing w:val="-25"/>
          <w:sz w:val="28"/>
          <w:szCs w:val="28"/>
        </w:rPr>
        <w:t>日</w:t>
      </w:r>
    </w:p>
    <w:p>
      <w:pPr>
        <w:pStyle w:val="3"/>
        <w:spacing w:line="360" w:lineRule="auto"/>
        <w:outlineLvl w:val="1"/>
        <w:rPr>
          <w:rFonts w:hint="eastAsia" w:ascii="宋体" w:hAnsi="宋体" w:eastAsia="宋体" w:cs="宋体"/>
          <w:b/>
          <w:bCs/>
          <w:spacing w:val="7"/>
          <w:sz w:val="30"/>
          <w:szCs w:val="30"/>
          <w:lang w:eastAsia="zh-CN"/>
        </w:rPr>
      </w:pPr>
      <w:bookmarkStart w:id="4" w:name="bookmark22"/>
      <w:bookmarkEnd w:id="4"/>
      <w:bookmarkStart w:id="5" w:name="_Toc212302200"/>
      <w:r>
        <w:rPr>
          <w:rFonts w:hint="eastAsia" w:ascii="宋体" w:hAnsi="宋体" w:eastAsia="宋体" w:cs="宋体"/>
          <w:b/>
          <w:bCs/>
          <w:spacing w:val="7"/>
          <w:sz w:val="30"/>
          <w:szCs w:val="30"/>
          <w:lang w:eastAsia="zh-CN"/>
        </w:rPr>
        <w:t>附件3</w:t>
      </w:r>
      <w:bookmarkEnd w:id="5"/>
    </w:p>
    <w:p>
      <w:pPr>
        <w:spacing w:line="360" w:lineRule="auto"/>
        <w:jc w:val="center"/>
        <w:rPr>
          <w:rFonts w:hint="eastAsia" w:ascii="宋体" w:hAnsi="宋体" w:cs="宋体"/>
          <w:b/>
          <w:bCs/>
          <w:sz w:val="32"/>
          <w:szCs w:val="32"/>
        </w:rPr>
      </w:pPr>
      <w:r>
        <w:rPr>
          <w:rFonts w:hint="eastAsia" w:ascii="宋体" w:hAnsi="宋体" w:cs="宋体"/>
          <w:b/>
          <w:bCs/>
          <w:spacing w:val="8"/>
          <w:position w:val="5"/>
          <w:sz w:val="32"/>
          <w:szCs w:val="32"/>
        </w:rPr>
        <w:t>医药企业价格和营销行为信用承诺书</w:t>
      </w:r>
    </w:p>
    <w:p>
      <w:pPr>
        <w:spacing w:line="360" w:lineRule="auto"/>
        <w:ind w:left="17"/>
        <w:rPr>
          <w:rFonts w:hint="eastAsia" w:ascii="宋体" w:hAnsi="宋体" w:cs="宋体"/>
          <w:sz w:val="28"/>
          <w:szCs w:val="28"/>
        </w:rPr>
      </w:pPr>
      <w:r>
        <w:rPr>
          <w:rFonts w:hint="eastAsia" w:ascii="宋体" w:hAnsi="宋体" w:cs="宋体"/>
          <w:spacing w:val="7"/>
          <w:sz w:val="28"/>
          <w:szCs w:val="28"/>
        </w:rPr>
        <w:t>浙江省组团采购联席工作小组</w:t>
      </w:r>
      <w:r>
        <w:rPr>
          <w:rFonts w:hint="eastAsia" w:ascii="宋体" w:hAnsi="宋体" w:cs="宋体"/>
          <w:spacing w:val="8"/>
          <w:sz w:val="28"/>
          <w:szCs w:val="28"/>
        </w:rPr>
        <w:t>：</w:t>
      </w:r>
    </w:p>
    <w:p>
      <w:pPr>
        <w:spacing w:line="360" w:lineRule="auto"/>
        <w:ind w:right="242" w:firstLine="664"/>
        <w:rPr>
          <w:rFonts w:hint="eastAsia" w:ascii="宋体" w:hAnsi="宋体" w:cs="宋体"/>
          <w:sz w:val="28"/>
          <w:szCs w:val="28"/>
        </w:rPr>
      </w:pPr>
      <w:r>
        <w:rPr>
          <w:rFonts w:hint="eastAsia" w:ascii="宋体" w:hAnsi="宋体" w:cs="宋体"/>
          <w:spacing w:val="6"/>
          <w:sz w:val="28"/>
          <w:szCs w:val="28"/>
        </w:rPr>
        <w:t>我方</w:t>
      </w:r>
      <w:r>
        <w:rPr>
          <w:rFonts w:hint="eastAsia" w:ascii="宋体" w:hAnsi="宋体" w:cs="宋体"/>
          <w:spacing w:val="-153"/>
          <w:sz w:val="28"/>
          <w:szCs w:val="28"/>
        </w:rPr>
        <w:t xml:space="preserve"> </w:t>
      </w:r>
      <w:r>
        <w:rPr>
          <w:rFonts w:hint="eastAsia" w:ascii="宋体" w:hAnsi="宋体" w:cs="宋体"/>
          <w:spacing w:val="6"/>
          <w:sz w:val="28"/>
          <w:szCs w:val="28"/>
          <w:u w:val="single"/>
        </w:rPr>
        <w:t xml:space="preserve">                        </w:t>
      </w:r>
      <w:r>
        <w:rPr>
          <w:rFonts w:hint="eastAsia" w:ascii="宋体" w:hAnsi="宋体" w:cs="宋体"/>
          <w:spacing w:val="6"/>
          <w:sz w:val="28"/>
          <w:szCs w:val="28"/>
        </w:rPr>
        <w:t>（公司）</w:t>
      </w:r>
      <w:r>
        <w:rPr>
          <w:rFonts w:hint="eastAsia" w:ascii="宋体" w:hAnsi="宋体" w:cs="宋体"/>
          <w:spacing w:val="5"/>
          <w:sz w:val="28"/>
          <w:szCs w:val="28"/>
        </w:rPr>
        <w:t>就参加</w:t>
      </w:r>
      <w:r>
        <w:rPr>
          <w:rFonts w:hint="eastAsia" w:ascii="宋体" w:hAnsi="宋体" w:cs="宋体"/>
          <w:spacing w:val="7"/>
          <w:sz w:val="28"/>
          <w:szCs w:val="28"/>
        </w:rPr>
        <w:t>微波消融电极（针、刀）</w:t>
      </w:r>
      <w:r>
        <w:rPr>
          <w:rFonts w:ascii="宋体" w:hAnsi="宋体" w:eastAsia="宋体" w:cs="宋体"/>
          <w:sz w:val="28"/>
          <w:szCs w:val="28"/>
        </w:rPr>
        <w:t>浙江省省级公立医疗机构组团采购</w:t>
      </w:r>
      <w:r>
        <w:rPr>
          <w:rFonts w:hint="eastAsia" w:ascii="宋体" w:hAnsi="宋体" w:cs="宋体"/>
          <w:spacing w:val="9"/>
          <w:sz w:val="28"/>
          <w:szCs w:val="28"/>
        </w:rPr>
        <w:t>，郑重做出以下承诺:</w:t>
      </w:r>
    </w:p>
    <w:p>
      <w:pPr>
        <w:numPr>
          <w:ilvl w:val="0"/>
          <w:numId w:val="1"/>
        </w:numPr>
        <w:spacing w:line="360" w:lineRule="auto"/>
        <w:ind w:left="651"/>
        <w:rPr>
          <w:rFonts w:hint="eastAsia" w:ascii="宋体" w:hAnsi="宋体" w:cs="宋体"/>
          <w:spacing w:val="8"/>
          <w:sz w:val="28"/>
          <w:szCs w:val="28"/>
        </w:rPr>
      </w:pPr>
      <w:r>
        <w:rPr>
          <w:rFonts w:hint="eastAsia" w:ascii="宋体" w:hAnsi="宋体" w:cs="宋体"/>
          <w:spacing w:val="8"/>
          <w:sz w:val="28"/>
          <w:szCs w:val="28"/>
        </w:rPr>
        <w:t>严守法纪、恪守诚信</w:t>
      </w:r>
    </w:p>
    <w:p>
      <w:pPr>
        <w:spacing w:line="360" w:lineRule="auto"/>
        <w:ind w:firstLine="584" w:firstLineChars="200"/>
        <w:rPr>
          <w:rFonts w:hint="eastAsia" w:ascii="宋体" w:hAnsi="宋体" w:cs="宋体"/>
          <w:sz w:val="28"/>
          <w:szCs w:val="28"/>
        </w:rPr>
      </w:pPr>
      <w:r>
        <w:rPr>
          <w:rFonts w:hint="eastAsia" w:ascii="宋体" w:hAnsi="宋体" w:cs="宋体"/>
          <w:spacing w:val="6"/>
          <w:sz w:val="28"/>
          <w:szCs w:val="28"/>
        </w:rPr>
        <w:t>（一）我方承诺</w:t>
      </w:r>
      <w:r>
        <w:rPr>
          <w:rFonts w:hint="eastAsia" w:ascii="宋体" w:hAnsi="宋体" w:cs="宋体"/>
          <w:spacing w:val="6"/>
          <w:sz w:val="28"/>
          <w:szCs w:val="28"/>
          <w:lang w:eastAsia="zh-CN"/>
        </w:rPr>
        <w:t>，</w:t>
      </w:r>
      <w:r>
        <w:rPr>
          <w:rFonts w:hint="eastAsia" w:ascii="宋体" w:hAnsi="宋体" w:cs="宋体"/>
          <w:spacing w:val="6"/>
          <w:sz w:val="28"/>
          <w:szCs w:val="28"/>
        </w:rPr>
        <w:t>自觉遵守《民法典》《价格法》《反不</w:t>
      </w:r>
      <w:r>
        <w:rPr>
          <w:rFonts w:hint="eastAsia" w:ascii="宋体" w:hAnsi="宋体" w:cs="宋体"/>
          <w:spacing w:val="9"/>
          <w:sz w:val="28"/>
          <w:szCs w:val="28"/>
        </w:rPr>
        <w:t>正当竞争法》《反垄断法》等法律法规，医药价格和招标采购</w:t>
      </w:r>
      <w:r>
        <w:rPr>
          <w:rFonts w:hint="eastAsia" w:ascii="宋体" w:hAnsi="宋体" w:cs="宋体"/>
          <w:spacing w:val="4"/>
          <w:sz w:val="28"/>
          <w:szCs w:val="28"/>
        </w:rPr>
        <w:t>的政策，</w:t>
      </w:r>
      <w:r>
        <w:rPr>
          <w:rFonts w:hint="eastAsia" w:ascii="宋体" w:hAnsi="宋体" w:cs="宋体"/>
          <w:spacing w:val="-83"/>
          <w:sz w:val="28"/>
          <w:szCs w:val="28"/>
        </w:rPr>
        <w:t xml:space="preserve"> </w:t>
      </w:r>
      <w:r>
        <w:rPr>
          <w:rFonts w:hint="eastAsia" w:ascii="宋体" w:hAnsi="宋体" w:cs="宋体"/>
          <w:spacing w:val="4"/>
          <w:sz w:val="28"/>
          <w:szCs w:val="28"/>
        </w:rPr>
        <w:t>以及你省相关的集中带量采购文件之规定，诚信经营，</w:t>
      </w:r>
      <w:r>
        <w:rPr>
          <w:rFonts w:hint="eastAsia" w:ascii="宋体" w:hAnsi="宋体" w:cs="宋体"/>
          <w:spacing w:val="7"/>
          <w:sz w:val="28"/>
          <w:szCs w:val="28"/>
        </w:rPr>
        <w:t>共同营造公平的交易环境。</w:t>
      </w:r>
    </w:p>
    <w:p>
      <w:pPr>
        <w:spacing w:line="360" w:lineRule="auto"/>
        <w:ind w:left="8" w:right="242" w:firstLine="630"/>
        <w:rPr>
          <w:rFonts w:hint="eastAsia" w:ascii="宋体" w:hAnsi="宋体" w:cs="宋体"/>
          <w:sz w:val="28"/>
          <w:szCs w:val="28"/>
        </w:rPr>
      </w:pPr>
      <w:r>
        <w:rPr>
          <w:rFonts w:hint="eastAsia" w:ascii="宋体" w:hAnsi="宋体" w:cs="宋体"/>
          <w:spacing w:val="9"/>
          <w:sz w:val="28"/>
          <w:szCs w:val="28"/>
        </w:rPr>
        <w:t>（二）我方承诺，不向采购我方医用耗材的医疗机构管理人员、采购人员、医师、药师等有关人员给予回扣或其他不正</w:t>
      </w:r>
      <w:r>
        <w:rPr>
          <w:rFonts w:hint="eastAsia" w:ascii="宋体" w:hAnsi="宋体" w:cs="宋体"/>
          <w:spacing w:val="3"/>
          <w:sz w:val="28"/>
          <w:szCs w:val="28"/>
        </w:rPr>
        <w:t>当利益。</w:t>
      </w:r>
    </w:p>
    <w:p>
      <w:pPr>
        <w:spacing w:line="360" w:lineRule="auto"/>
        <w:ind w:left="2" w:right="242" w:firstLine="636"/>
        <w:rPr>
          <w:rFonts w:hint="eastAsia" w:ascii="宋体" w:hAnsi="宋体" w:cs="宋体"/>
          <w:sz w:val="28"/>
          <w:szCs w:val="28"/>
        </w:rPr>
      </w:pPr>
      <w:r>
        <w:rPr>
          <w:rFonts w:hint="eastAsia" w:ascii="宋体" w:hAnsi="宋体" w:cs="宋体"/>
          <w:spacing w:val="9"/>
          <w:sz w:val="28"/>
          <w:szCs w:val="28"/>
        </w:rPr>
        <w:t>（三）我方承诺，不实施虚开虚受增值税发票及其他形式</w:t>
      </w:r>
      <w:r>
        <w:rPr>
          <w:rFonts w:hint="eastAsia" w:ascii="宋体" w:hAnsi="宋体" w:cs="宋体"/>
          <w:spacing w:val="8"/>
          <w:sz w:val="28"/>
          <w:szCs w:val="28"/>
        </w:rPr>
        <w:t>虚务套现洗钱行为。</w:t>
      </w:r>
    </w:p>
    <w:p>
      <w:pPr>
        <w:spacing w:line="360" w:lineRule="auto"/>
        <w:ind w:right="242" w:firstLine="637"/>
        <w:rPr>
          <w:rFonts w:hint="eastAsia" w:ascii="宋体" w:hAnsi="宋体" w:cs="宋体"/>
          <w:sz w:val="28"/>
          <w:szCs w:val="28"/>
        </w:rPr>
      </w:pPr>
      <w:r>
        <w:rPr>
          <w:rFonts w:hint="eastAsia" w:ascii="宋体" w:hAnsi="宋体" w:cs="宋体"/>
          <w:spacing w:val="9"/>
          <w:sz w:val="28"/>
          <w:szCs w:val="28"/>
        </w:rPr>
        <w:t>（四）我方承诺，不利用医用耗材垄断地位或市场支配地位，操纵医用耗材价格和供应牟取暴利。不针对不同群体、不同渠道制定实施明显不合理的差异化定价。</w:t>
      </w:r>
    </w:p>
    <w:p>
      <w:pPr>
        <w:spacing w:line="360" w:lineRule="auto"/>
        <w:ind w:left="651"/>
        <w:rPr>
          <w:rFonts w:hint="eastAsia" w:ascii="宋体" w:hAnsi="宋体" w:cs="宋体"/>
          <w:sz w:val="28"/>
          <w:szCs w:val="28"/>
        </w:rPr>
      </w:pPr>
      <w:r>
        <w:rPr>
          <w:rFonts w:hint="eastAsia" w:ascii="宋体" w:hAnsi="宋体" w:cs="宋体"/>
          <w:spacing w:val="8"/>
          <w:sz w:val="28"/>
          <w:szCs w:val="28"/>
        </w:rPr>
        <w:t>二、履行合同、配合监管</w:t>
      </w:r>
    </w:p>
    <w:p>
      <w:pPr>
        <w:spacing w:line="360" w:lineRule="auto"/>
        <w:ind w:left="638"/>
        <w:rPr>
          <w:rFonts w:hint="eastAsia" w:ascii="宋体" w:hAnsi="宋体" w:cs="宋体"/>
          <w:sz w:val="28"/>
          <w:szCs w:val="28"/>
        </w:rPr>
      </w:pPr>
      <w:r>
        <w:rPr>
          <w:rFonts w:hint="eastAsia" w:ascii="宋体" w:hAnsi="宋体" w:cs="宋体"/>
          <w:spacing w:val="9"/>
          <w:sz w:val="28"/>
          <w:szCs w:val="28"/>
        </w:rPr>
        <w:t>（一）我方承诺，具有履行协议必须具备的医用耗材供应能力，</w:t>
      </w:r>
    </w:p>
    <w:p>
      <w:pPr>
        <w:spacing w:line="360" w:lineRule="auto"/>
        <w:ind w:right="242"/>
        <w:rPr>
          <w:rFonts w:hint="eastAsia" w:ascii="宋体" w:hAnsi="宋体" w:cs="宋体"/>
          <w:sz w:val="28"/>
          <w:szCs w:val="28"/>
        </w:rPr>
      </w:pPr>
      <w:r>
        <w:rPr>
          <w:rFonts w:hint="eastAsia" w:ascii="宋体" w:hAnsi="宋体" w:cs="宋体"/>
          <w:spacing w:val="8"/>
          <w:sz w:val="28"/>
          <w:szCs w:val="28"/>
        </w:rPr>
        <w:t>除我方不可抗的因素造成供应困难外，保证在采购周期</w:t>
      </w:r>
      <w:r>
        <w:rPr>
          <w:rFonts w:hint="eastAsia" w:ascii="宋体" w:hAnsi="宋体" w:cs="宋体"/>
          <w:spacing w:val="9"/>
          <w:sz w:val="28"/>
          <w:szCs w:val="28"/>
        </w:rPr>
        <w:t>按照中选价格及时足量供应医用耗材，满足临床</w:t>
      </w:r>
      <w:r>
        <w:rPr>
          <w:rFonts w:hint="eastAsia" w:ascii="宋体" w:hAnsi="宋体" w:cs="宋体"/>
          <w:spacing w:val="8"/>
          <w:sz w:val="28"/>
          <w:szCs w:val="28"/>
        </w:rPr>
        <w:t>需求。</w:t>
      </w:r>
    </w:p>
    <w:p>
      <w:pPr>
        <w:numPr>
          <w:ilvl w:val="0"/>
          <w:numId w:val="2"/>
        </w:numPr>
        <w:spacing w:line="360" w:lineRule="auto"/>
        <w:ind w:left="19" w:right="242" w:firstLine="622"/>
        <w:rPr>
          <w:rFonts w:hint="eastAsia" w:ascii="宋体" w:hAnsi="宋体" w:cs="宋体"/>
          <w:spacing w:val="1"/>
          <w:sz w:val="28"/>
          <w:szCs w:val="28"/>
        </w:rPr>
      </w:pPr>
      <w:r>
        <w:rPr>
          <w:rFonts w:hint="eastAsia" w:ascii="宋体" w:hAnsi="宋体" w:cs="宋体"/>
          <w:spacing w:val="9"/>
          <w:sz w:val="28"/>
          <w:szCs w:val="28"/>
        </w:rPr>
        <w:t>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w:t>
      </w:r>
      <w:r>
        <w:rPr>
          <w:rFonts w:hint="eastAsia" w:ascii="宋体" w:hAnsi="宋体" w:cs="宋体"/>
          <w:spacing w:val="1"/>
          <w:sz w:val="28"/>
          <w:szCs w:val="28"/>
        </w:rPr>
        <w:t>正价格。</w:t>
      </w:r>
    </w:p>
    <w:p>
      <w:pPr>
        <w:spacing w:line="360" w:lineRule="auto"/>
        <w:ind w:right="242"/>
        <w:rPr>
          <w:rFonts w:hint="eastAsia" w:ascii="宋体" w:hAnsi="宋体" w:cs="宋体"/>
          <w:spacing w:val="1"/>
          <w:sz w:val="28"/>
          <w:szCs w:val="28"/>
        </w:rPr>
      </w:pPr>
    </w:p>
    <w:p>
      <w:pPr>
        <w:spacing w:line="360" w:lineRule="auto"/>
        <w:ind w:left="16" w:firstLine="626"/>
        <w:rPr>
          <w:rFonts w:hint="eastAsia" w:ascii="宋体" w:hAnsi="宋体" w:cs="宋体"/>
          <w:sz w:val="28"/>
          <w:szCs w:val="28"/>
        </w:rPr>
      </w:pPr>
      <w:r>
        <w:rPr>
          <w:rFonts w:hint="eastAsia" w:ascii="宋体" w:hAnsi="宋体" w:cs="宋体"/>
          <w:spacing w:val="7"/>
          <w:sz w:val="28"/>
          <w:szCs w:val="28"/>
        </w:rPr>
        <w:t>（三）我方承诺，及时、全面、完整、规范</w:t>
      </w:r>
      <w:r>
        <w:rPr>
          <w:rFonts w:hint="eastAsia" w:ascii="宋体" w:hAnsi="宋体" w:cs="宋体"/>
          <w:spacing w:val="6"/>
          <w:sz w:val="28"/>
          <w:szCs w:val="28"/>
        </w:rPr>
        <w:t>申报失信信息，</w:t>
      </w:r>
      <w:r>
        <w:rPr>
          <w:rFonts w:hint="eastAsia" w:ascii="宋体" w:hAnsi="宋体" w:cs="宋体"/>
          <w:spacing w:val="7"/>
          <w:sz w:val="28"/>
          <w:szCs w:val="28"/>
        </w:rPr>
        <w:t>不漏报，不瞒报，不推诿。</w:t>
      </w:r>
    </w:p>
    <w:p>
      <w:pPr>
        <w:spacing w:line="360" w:lineRule="auto"/>
        <w:ind w:left="657"/>
        <w:rPr>
          <w:rFonts w:hint="eastAsia" w:ascii="宋体" w:hAnsi="宋体" w:cs="宋体"/>
          <w:sz w:val="28"/>
          <w:szCs w:val="28"/>
        </w:rPr>
      </w:pPr>
      <w:r>
        <w:rPr>
          <w:rFonts w:hint="eastAsia" w:ascii="宋体" w:hAnsi="宋体" w:cs="宋体"/>
          <w:spacing w:val="8"/>
          <w:sz w:val="28"/>
          <w:szCs w:val="28"/>
        </w:rPr>
        <w:t>三、违约担责，接受处置</w:t>
      </w:r>
    </w:p>
    <w:p>
      <w:pPr>
        <w:spacing w:line="360" w:lineRule="auto"/>
        <w:ind w:left="19" w:right="242" w:firstLine="622"/>
        <w:rPr>
          <w:rFonts w:hint="eastAsia" w:ascii="宋体" w:hAnsi="宋体" w:cs="宋体"/>
          <w:sz w:val="28"/>
          <w:szCs w:val="28"/>
        </w:rPr>
      </w:pPr>
      <w:r>
        <w:rPr>
          <w:rFonts w:hint="eastAsia" w:ascii="宋体" w:hAnsi="宋体" w:cs="宋体"/>
          <w:spacing w:val="9"/>
          <w:sz w:val="28"/>
          <w:szCs w:val="28"/>
        </w:rPr>
        <w:t>（一）我方承诺，如我方医用耗材购销中存在违背已承诺事项的，我方愿意接受集中采购机构作出的信用评级结果以及</w:t>
      </w:r>
      <w:r>
        <w:rPr>
          <w:rFonts w:hint="eastAsia" w:ascii="宋体" w:hAnsi="宋体" w:cs="宋体"/>
          <w:spacing w:val="7"/>
          <w:sz w:val="28"/>
          <w:szCs w:val="28"/>
        </w:rPr>
        <w:t>结合信用等级实施的处置措施。</w:t>
      </w:r>
    </w:p>
    <w:p>
      <w:pPr>
        <w:spacing w:line="360" w:lineRule="auto"/>
        <w:ind w:right="242" w:firstLine="642"/>
        <w:rPr>
          <w:rFonts w:hint="eastAsia" w:ascii="宋体" w:hAnsi="宋体" w:cs="宋体"/>
          <w:sz w:val="28"/>
          <w:szCs w:val="28"/>
        </w:rPr>
      </w:pPr>
      <w:r>
        <w:rPr>
          <w:rFonts w:hint="eastAsia" w:ascii="宋体" w:hAnsi="宋体" w:cs="宋体"/>
          <w:spacing w:val="7"/>
          <w:sz w:val="28"/>
          <w:szCs w:val="28"/>
        </w:rPr>
        <w:t>（二）我方承诺，严格管理员工（含雇佣关系，</w:t>
      </w:r>
      <w:r>
        <w:rPr>
          <w:rFonts w:hint="eastAsia" w:ascii="宋体" w:hAnsi="宋体" w:cs="宋体"/>
          <w:spacing w:val="-87"/>
          <w:sz w:val="28"/>
          <w:szCs w:val="28"/>
        </w:rPr>
        <w:t xml:space="preserve"> </w:t>
      </w:r>
      <w:r>
        <w:rPr>
          <w:rFonts w:hint="eastAsia" w:ascii="宋体" w:hAnsi="宋体" w:cs="宋体"/>
          <w:spacing w:val="7"/>
          <w:sz w:val="28"/>
          <w:szCs w:val="28"/>
        </w:rPr>
        <w:t>以及劳务</w:t>
      </w:r>
      <w:r>
        <w:rPr>
          <w:rFonts w:hint="eastAsia" w:ascii="宋体" w:hAnsi="宋体" w:cs="宋体"/>
          <w:sz w:val="28"/>
          <w:szCs w:val="28"/>
        </w:rPr>
        <w:t xml:space="preserve"> </w:t>
      </w:r>
      <w:r>
        <w:rPr>
          <w:rFonts w:hint="eastAsia" w:ascii="宋体" w:hAnsi="宋体" w:cs="宋体"/>
          <w:spacing w:val="9"/>
          <w:sz w:val="28"/>
          <w:szCs w:val="28"/>
        </w:rPr>
        <w:t>派遣、购买服务、委托代理等关系</w:t>
      </w:r>
      <w:r>
        <w:rPr>
          <w:rFonts w:hint="eastAsia" w:ascii="宋体" w:hAnsi="宋体" w:cs="宋体"/>
          <w:spacing w:val="20"/>
          <w:sz w:val="28"/>
          <w:szCs w:val="28"/>
        </w:rPr>
        <w:t>），</w:t>
      </w:r>
      <w:r>
        <w:rPr>
          <w:rFonts w:hint="eastAsia" w:ascii="宋体" w:hAnsi="宋体" w:cs="宋体"/>
          <w:spacing w:val="9"/>
          <w:sz w:val="28"/>
          <w:szCs w:val="28"/>
        </w:rPr>
        <w:t>在法律法规允许的范围</w:t>
      </w:r>
      <w:r>
        <w:rPr>
          <w:rFonts w:hint="eastAsia" w:ascii="宋体" w:hAnsi="宋体" w:cs="宋体"/>
          <w:spacing w:val="10"/>
          <w:sz w:val="28"/>
          <w:szCs w:val="28"/>
        </w:rPr>
        <w:t>内从事经营活动。如果我方员工在我方医用耗材购</w:t>
      </w:r>
      <w:r>
        <w:rPr>
          <w:rFonts w:hint="eastAsia" w:ascii="宋体" w:hAnsi="宋体" w:cs="宋体"/>
          <w:spacing w:val="9"/>
          <w:sz w:val="28"/>
          <w:szCs w:val="28"/>
        </w:rPr>
        <w:t>销中因给予</w:t>
      </w:r>
      <w:r>
        <w:rPr>
          <w:rFonts w:hint="eastAsia" w:ascii="宋体" w:hAnsi="宋体" w:cs="宋体"/>
          <w:spacing w:val="10"/>
          <w:sz w:val="28"/>
          <w:szCs w:val="28"/>
        </w:rPr>
        <w:t>回扣或其他不正当利益的行为，受到司法机关、行</w:t>
      </w:r>
      <w:r>
        <w:rPr>
          <w:rFonts w:hint="eastAsia" w:ascii="宋体" w:hAnsi="宋体" w:cs="宋体"/>
          <w:spacing w:val="9"/>
          <w:sz w:val="28"/>
          <w:szCs w:val="28"/>
        </w:rPr>
        <w:t>政执法机关</w:t>
      </w:r>
      <w:r>
        <w:rPr>
          <w:rFonts w:hint="eastAsia" w:ascii="宋体" w:hAnsi="宋体" w:cs="宋体"/>
          <w:spacing w:val="10"/>
          <w:sz w:val="28"/>
          <w:szCs w:val="28"/>
        </w:rPr>
        <w:t>惩处，我方承诺承担失信违约责任，接受集中采购</w:t>
      </w:r>
      <w:r>
        <w:rPr>
          <w:rFonts w:hint="eastAsia" w:ascii="宋体" w:hAnsi="宋体" w:cs="宋体"/>
          <w:spacing w:val="9"/>
          <w:sz w:val="28"/>
          <w:szCs w:val="28"/>
        </w:rPr>
        <w:t>机构作出的信用评级结果以及结合信用等级实施的处置措施。</w:t>
      </w:r>
    </w:p>
    <w:p>
      <w:pPr>
        <w:spacing w:line="360" w:lineRule="auto"/>
        <w:ind w:left="24" w:right="242" w:firstLine="617"/>
        <w:rPr>
          <w:rFonts w:hint="eastAsia" w:ascii="宋体" w:hAnsi="宋体" w:cs="宋体"/>
          <w:sz w:val="28"/>
          <w:szCs w:val="28"/>
        </w:rPr>
      </w:pPr>
      <w:r>
        <w:rPr>
          <w:rFonts w:hint="eastAsia" w:ascii="宋体" w:hAnsi="宋体" w:cs="宋体"/>
          <w:spacing w:val="9"/>
          <w:sz w:val="28"/>
          <w:szCs w:val="28"/>
        </w:rPr>
        <w:t>（三）我方承诺，严格约束委托代理人（具有委托代理关系的法人和自然人）在法律允许的范围内从事经营活动。</w:t>
      </w:r>
      <w:r>
        <w:rPr>
          <w:rFonts w:hint="eastAsia" w:ascii="宋体" w:hAnsi="宋体" w:cs="宋体"/>
          <w:spacing w:val="8"/>
          <w:sz w:val="28"/>
          <w:szCs w:val="28"/>
        </w:rPr>
        <w:t>如果</w:t>
      </w:r>
      <w:r>
        <w:rPr>
          <w:rFonts w:hint="eastAsia" w:ascii="宋体" w:hAnsi="宋体" w:cs="宋体"/>
          <w:spacing w:val="9"/>
          <w:sz w:val="28"/>
          <w:szCs w:val="28"/>
        </w:rPr>
        <w:t>受我方委托代理人，因涉及我方医用耗材的回扣等医药商业贿</w:t>
      </w:r>
      <w:r>
        <w:rPr>
          <w:rFonts w:hint="eastAsia" w:ascii="宋体" w:hAnsi="宋体" w:cs="宋体"/>
          <w:spacing w:val="10"/>
          <w:sz w:val="28"/>
          <w:szCs w:val="28"/>
        </w:rPr>
        <w:t>赂行为，受到司法机关、行政执法机关惩处，我方</w:t>
      </w:r>
      <w:r>
        <w:rPr>
          <w:rFonts w:hint="eastAsia" w:ascii="宋体" w:hAnsi="宋体" w:cs="宋体"/>
          <w:spacing w:val="9"/>
          <w:sz w:val="28"/>
          <w:szCs w:val="28"/>
        </w:rPr>
        <w:t>承诺承担失</w:t>
      </w:r>
      <w:r>
        <w:rPr>
          <w:rFonts w:hint="eastAsia" w:ascii="宋体" w:hAnsi="宋体" w:cs="宋体"/>
          <w:spacing w:val="10"/>
          <w:sz w:val="28"/>
          <w:szCs w:val="28"/>
        </w:rPr>
        <w:t>信违约责任，接受集中采购机构作出的信用评级结</w:t>
      </w:r>
      <w:r>
        <w:rPr>
          <w:rFonts w:hint="eastAsia" w:ascii="宋体" w:hAnsi="宋体" w:cs="宋体"/>
          <w:spacing w:val="9"/>
          <w:sz w:val="28"/>
          <w:szCs w:val="28"/>
        </w:rPr>
        <w:t>果以及结合</w:t>
      </w:r>
      <w:r>
        <w:rPr>
          <w:rFonts w:hint="eastAsia" w:ascii="宋体" w:hAnsi="宋体" w:cs="宋体"/>
          <w:spacing w:val="8"/>
          <w:sz w:val="28"/>
          <w:szCs w:val="28"/>
        </w:rPr>
        <w:t>信用等级实施的处置措施。</w:t>
      </w:r>
    </w:p>
    <w:p>
      <w:pPr>
        <w:spacing w:line="360" w:lineRule="auto"/>
        <w:ind w:left="330" w:right="206" w:firstLine="309"/>
        <w:rPr>
          <w:rFonts w:hint="eastAsia" w:ascii="宋体" w:hAnsi="宋体" w:cs="宋体"/>
          <w:spacing w:val="5"/>
          <w:sz w:val="28"/>
          <w:szCs w:val="28"/>
        </w:rPr>
      </w:pPr>
      <w:r>
        <w:rPr>
          <w:rFonts w:hint="eastAsia" w:ascii="宋体" w:hAnsi="宋体" w:cs="宋体"/>
          <w:spacing w:val="9"/>
          <w:sz w:val="28"/>
          <w:szCs w:val="28"/>
        </w:rPr>
        <w:t>（四）我方承诺，主动维护良好信用，必要时采取切实措</w:t>
      </w:r>
      <w:r>
        <w:rPr>
          <w:rFonts w:hint="eastAsia" w:ascii="宋体" w:hAnsi="宋体" w:cs="宋体"/>
          <w:spacing w:val="5"/>
          <w:sz w:val="28"/>
          <w:szCs w:val="28"/>
        </w:rPr>
        <w:t>施修复信用。</w:t>
      </w:r>
    </w:p>
    <w:p>
      <w:pPr>
        <w:spacing w:line="360" w:lineRule="auto"/>
        <w:ind w:left="330" w:right="206" w:firstLine="309"/>
        <w:rPr>
          <w:rFonts w:hint="eastAsia" w:ascii="宋体" w:hAnsi="宋体" w:cs="宋体"/>
          <w:spacing w:val="5"/>
          <w:sz w:val="28"/>
          <w:szCs w:val="28"/>
        </w:rPr>
      </w:pPr>
    </w:p>
    <w:p>
      <w:pPr>
        <w:spacing w:line="360" w:lineRule="auto"/>
        <w:ind w:left="3852"/>
        <w:rPr>
          <w:rFonts w:hint="eastAsia" w:ascii="宋体" w:hAnsi="宋体" w:cs="宋体"/>
          <w:spacing w:val="9"/>
          <w:sz w:val="28"/>
          <w:szCs w:val="28"/>
        </w:rPr>
      </w:pPr>
      <w:r>
        <w:rPr>
          <w:rFonts w:hint="eastAsia" w:ascii="宋体" w:hAnsi="宋体" w:cs="宋体"/>
          <w:spacing w:val="9"/>
          <w:sz w:val="28"/>
          <w:szCs w:val="28"/>
        </w:rPr>
        <w:t>承诺企业（盖章）:</w:t>
      </w:r>
    </w:p>
    <w:p>
      <w:pPr>
        <w:spacing w:line="360" w:lineRule="auto"/>
        <w:ind w:left="3852"/>
        <w:rPr>
          <w:rFonts w:hint="eastAsia" w:ascii="宋体" w:hAnsi="宋体" w:cs="宋体"/>
          <w:spacing w:val="9"/>
          <w:sz w:val="28"/>
          <w:szCs w:val="28"/>
        </w:rPr>
      </w:pPr>
    </w:p>
    <w:p>
      <w:pPr>
        <w:spacing w:line="360" w:lineRule="auto"/>
        <w:ind w:left="3803"/>
        <w:rPr>
          <w:rFonts w:hint="eastAsia" w:ascii="宋体" w:hAnsi="宋体" w:cs="宋体"/>
          <w:sz w:val="28"/>
          <w:szCs w:val="28"/>
        </w:rPr>
      </w:pPr>
      <w:r>
        <w:rPr>
          <w:rFonts w:hint="eastAsia" w:ascii="宋体" w:hAnsi="宋体" w:cs="宋体"/>
          <w:spacing w:val="8"/>
          <w:sz w:val="28"/>
          <w:szCs w:val="28"/>
        </w:rPr>
        <w:t>法定代表人（签字）:</w:t>
      </w:r>
    </w:p>
    <w:p>
      <w:pPr>
        <w:pStyle w:val="3"/>
        <w:spacing w:line="360" w:lineRule="auto"/>
        <w:rPr>
          <w:rFonts w:hint="eastAsia" w:ascii="宋体" w:hAnsi="宋体" w:eastAsia="宋体" w:cs="宋体"/>
          <w:sz w:val="28"/>
          <w:szCs w:val="28"/>
          <w:lang w:eastAsia="zh-CN"/>
        </w:rPr>
      </w:pPr>
    </w:p>
    <w:p>
      <w:pPr>
        <w:spacing w:line="360" w:lineRule="auto"/>
        <w:ind w:firstLine="4796" w:firstLineChars="2200"/>
        <w:rPr>
          <w:rFonts w:hint="eastAsia" w:ascii="宋体" w:hAnsi="宋体" w:cs="宋体"/>
          <w:sz w:val="28"/>
          <w:szCs w:val="28"/>
        </w:rPr>
        <w:sectPr>
          <w:headerReference r:id="rId7" w:type="default"/>
          <w:footerReference r:id="rId8" w:type="default"/>
          <w:pgSz w:w="11906" w:h="16839"/>
          <w:pgMar w:top="1040" w:right="1475" w:bottom="1152" w:left="1588" w:header="0" w:footer="987" w:gutter="0"/>
          <w:cols w:space="720" w:num="1"/>
        </w:sectPr>
      </w:pPr>
      <w:r>
        <w:rPr>
          <w:rFonts w:hint="eastAsia" w:ascii="宋体" w:hAnsi="宋体" w:cs="宋体"/>
          <w:spacing w:val="-31"/>
          <w:sz w:val="28"/>
          <w:szCs w:val="28"/>
        </w:rPr>
        <w:t>年</w:t>
      </w:r>
      <w:r>
        <w:rPr>
          <w:rFonts w:hint="eastAsia" w:ascii="宋体" w:hAnsi="宋体" w:cs="宋体"/>
          <w:spacing w:val="21"/>
          <w:sz w:val="28"/>
          <w:szCs w:val="28"/>
        </w:rPr>
        <w:t xml:space="preserve">  </w:t>
      </w:r>
      <w:r>
        <w:rPr>
          <w:rFonts w:hint="eastAsia" w:ascii="宋体" w:hAnsi="宋体" w:cs="宋体"/>
          <w:spacing w:val="-31"/>
          <w:sz w:val="28"/>
          <w:szCs w:val="28"/>
        </w:rPr>
        <w:t>月</w:t>
      </w:r>
      <w:r>
        <w:rPr>
          <w:rFonts w:hint="eastAsia" w:ascii="宋体" w:hAnsi="宋体" w:cs="宋体"/>
          <w:spacing w:val="40"/>
          <w:sz w:val="28"/>
          <w:szCs w:val="28"/>
        </w:rPr>
        <w:t xml:space="preserve">  </w:t>
      </w:r>
      <w:r>
        <w:rPr>
          <w:rFonts w:hint="eastAsia" w:ascii="宋体" w:hAnsi="宋体" w:cs="宋体"/>
          <w:spacing w:val="-31"/>
          <w:sz w:val="28"/>
          <w:szCs w:val="28"/>
        </w:rPr>
        <w:t>日</w:t>
      </w:r>
    </w:p>
    <w:p>
      <w:pPr>
        <w:pStyle w:val="3"/>
        <w:spacing w:line="360" w:lineRule="auto"/>
        <w:rPr>
          <w:rFonts w:hint="eastAsia" w:ascii="宋体" w:hAnsi="宋体" w:eastAsia="宋体" w:cs="宋体"/>
          <w:sz w:val="28"/>
          <w:szCs w:val="28"/>
          <w:lang w:eastAsia="zh-CN"/>
        </w:rPr>
      </w:pPr>
    </w:p>
    <w:p>
      <w:pPr>
        <w:spacing w:line="360" w:lineRule="auto"/>
        <w:ind w:left="481"/>
        <w:outlineLvl w:val="1"/>
        <w:rPr>
          <w:rFonts w:hint="eastAsia" w:ascii="宋体" w:hAnsi="宋体" w:cs="宋体"/>
          <w:b/>
          <w:bCs/>
          <w:sz w:val="28"/>
          <w:szCs w:val="28"/>
        </w:rPr>
      </w:pPr>
      <w:bookmarkStart w:id="6" w:name="bookmark38"/>
      <w:bookmarkEnd w:id="6"/>
      <w:bookmarkStart w:id="7" w:name="_Toc212302201"/>
      <w:r>
        <w:rPr>
          <w:rFonts w:hint="eastAsia" w:ascii="宋体" w:hAnsi="宋体" w:cs="宋体"/>
          <w:b/>
          <w:bCs/>
          <w:spacing w:val="24"/>
          <w:sz w:val="28"/>
          <w:szCs w:val="28"/>
        </w:rPr>
        <w:t>附件4</w:t>
      </w:r>
      <w:bookmarkEnd w:id="7"/>
    </w:p>
    <w:p>
      <w:pPr>
        <w:spacing w:line="360" w:lineRule="auto"/>
        <w:ind w:left="4294"/>
        <w:rPr>
          <w:rFonts w:hint="eastAsia" w:ascii="宋体" w:hAnsi="宋体" w:cs="宋体"/>
          <w:b/>
          <w:bCs/>
          <w:sz w:val="32"/>
          <w:szCs w:val="32"/>
        </w:rPr>
      </w:pPr>
      <w:bookmarkStart w:id="8" w:name="bookmark23"/>
      <w:bookmarkEnd w:id="8"/>
      <w:r>
        <w:rPr>
          <w:rFonts w:hint="eastAsia" w:ascii="宋体" w:hAnsi="宋体" w:cs="宋体"/>
          <w:b/>
          <w:bCs/>
          <w:spacing w:val="5"/>
          <w:sz w:val="32"/>
          <w:szCs w:val="32"/>
        </w:rPr>
        <w:t>申报信息一览表（格式）</w:t>
      </w:r>
    </w:p>
    <w:p>
      <w:pPr>
        <w:pStyle w:val="3"/>
        <w:spacing w:line="360" w:lineRule="auto"/>
        <w:rPr>
          <w:rFonts w:hint="eastAsia" w:ascii="宋体" w:hAnsi="宋体" w:eastAsia="宋体" w:cs="宋体"/>
          <w:sz w:val="28"/>
          <w:szCs w:val="28"/>
          <w:lang w:eastAsia="zh-CN"/>
        </w:rPr>
      </w:pPr>
    </w:p>
    <w:p>
      <w:pPr>
        <w:spacing w:line="360" w:lineRule="auto"/>
        <w:ind w:left="511"/>
        <w:rPr>
          <w:rFonts w:hint="eastAsia" w:ascii="宋体" w:hAnsi="宋体" w:eastAsia="宋体" w:cs="宋体"/>
          <w:spacing w:val="-65"/>
          <w:sz w:val="28"/>
          <w:szCs w:val="28"/>
          <w:lang w:val="en-US" w:eastAsia="zh-CN"/>
        </w:rPr>
      </w:pPr>
      <w:r>
        <w:rPr>
          <w:rFonts w:hint="eastAsia" w:ascii="宋体" w:hAnsi="宋体" w:cs="宋体"/>
          <w:spacing w:val="16"/>
          <w:sz w:val="28"/>
          <w:szCs w:val="28"/>
        </w:rPr>
        <w:t>申报企业：</w:t>
      </w:r>
      <w:r>
        <w:rPr>
          <w:rFonts w:hint="eastAsia" w:ascii="宋体" w:hAnsi="宋体" w:cs="宋体"/>
          <w:spacing w:val="3"/>
          <w:sz w:val="28"/>
          <w:szCs w:val="28"/>
          <w:u w:val="single"/>
        </w:rPr>
        <w:t xml:space="preserve">                             </w:t>
      </w:r>
      <w:r>
        <w:rPr>
          <w:rFonts w:hint="eastAsia" w:ascii="宋体" w:hAnsi="宋体" w:cs="宋体"/>
          <w:spacing w:val="16"/>
          <w:sz w:val="28"/>
          <w:szCs w:val="28"/>
        </w:rPr>
        <w:t xml:space="preserve">   采购文件编号：</w:t>
      </w:r>
      <w:r>
        <w:rPr>
          <w:rFonts w:ascii="宋体" w:hAnsi="宋体" w:eastAsia="宋体" w:cs="宋体"/>
          <w:sz w:val="28"/>
          <w:szCs w:val="28"/>
        </w:rPr>
        <w:t>ZJZTCG-2025-0</w:t>
      </w:r>
      <w:r>
        <w:rPr>
          <w:rFonts w:hint="eastAsia" w:ascii="宋体" w:hAnsi="宋体" w:cs="宋体"/>
          <w:sz w:val="28"/>
          <w:szCs w:val="28"/>
          <w:lang w:val="en-US" w:eastAsia="zh-CN"/>
        </w:rPr>
        <w:t>3</w:t>
      </w:r>
    </w:p>
    <w:tbl>
      <w:tblPr>
        <w:tblStyle w:val="12"/>
        <w:tblW w:w="13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767"/>
        <w:gridCol w:w="2832"/>
        <w:gridCol w:w="1734"/>
        <w:gridCol w:w="1084"/>
        <w:gridCol w:w="1700"/>
        <w:gridCol w:w="3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7" w:type="dxa"/>
            <w:vAlign w:val="top"/>
          </w:tcPr>
          <w:p>
            <w:pPr>
              <w:spacing w:line="360" w:lineRule="auto"/>
              <w:jc w:val="center"/>
              <w:rPr>
                <w:rFonts w:hint="eastAsia" w:ascii="宋体" w:hAnsi="宋体" w:cs="宋体"/>
                <w:spacing w:val="-65"/>
                <w:sz w:val="28"/>
                <w:szCs w:val="28"/>
              </w:rPr>
            </w:pPr>
            <w:r>
              <w:rPr>
                <w:rFonts w:hint="eastAsia" w:ascii="宋体" w:hAnsi="宋体" w:cs="宋体"/>
                <w:b/>
                <w:bCs/>
                <w:spacing w:val="-8"/>
                <w:sz w:val="28"/>
                <w:szCs w:val="28"/>
              </w:rPr>
              <w:t>产品分组</w:t>
            </w:r>
          </w:p>
        </w:tc>
        <w:tc>
          <w:tcPr>
            <w:tcW w:w="1767" w:type="dxa"/>
            <w:vAlign w:val="top"/>
          </w:tcPr>
          <w:p>
            <w:pPr>
              <w:spacing w:line="360" w:lineRule="auto"/>
              <w:rPr>
                <w:rFonts w:hint="eastAsia" w:ascii="宋体" w:hAnsi="宋体" w:eastAsia="宋体" w:cs="宋体"/>
                <w:spacing w:val="-65"/>
                <w:sz w:val="28"/>
                <w:szCs w:val="28"/>
                <w:lang w:eastAsia="zh-CN"/>
              </w:rPr>
            </w:pPr>
            <w:r>
              <w:rPr>
                <w:rFonts w:hint="eastAsia" w:ascii="宋体" w:hAnsi="宋体" w:cs="宋体"/>
                <w:b/>
                <w:bCs/>
                <w:spacing w:val="-8"/>
                <w:sz w:val="28"/>
                <w:szCs w:val="28"/>
              </w:rPr>
              <w:t>产品</w:t>
            </w:r>
            <w:r>
              <w:rPr>
                <w:rFonts w:hint="eastAsia" w:ascii="宋体" w:hAnsi="宋体" w:cs="宋体"/>
                <w:b/>
                <w:bCs/>
                <w:spacing w:val="-8"/>
                <w:sz w:val="28"/>
                <w:szCs w:val="28"/>
                <w:lang w:eastAsia="zh-CN"/>
              </w:rPr>
              <w:t>名称</w:t>
            </w:r>
          </w:p>
        </w:tc>
        <w:tc>
          <w:tcPr>
            <w:tcW w:w="2832" w:type="dxa"/>
            <w:vAlign w:val="top"/>
          </w:tcPr>
          <w:p>
            <w:pPr>
              <w:spacing w:line="360" w:lineRule="auto"/>
              <w:jc w:val="both"/>
              <w:rPr>
                <w:rFonts w:hint="eastAsia" w:ascii="宋体" w:hAnsi="宋体" w:eastAsia="宋体" w:cs="宋体"/>
                <w:spacing w:val="-65"/>
                <w:sz w:val="28"/>
                <w:szCs w:val="28"/>
                <w:lang w:val="en-US" w:eastAsia="zh-CN"/>
              </w:rPr>
            </w:pPr>
            <w:r>
              <w:rPr>
                <w:rFonts w:hint="eastAsia" w:ascii="宋体" w:hAnsi="宋体" w:cs="宋体"/>
                <w:b/>
                <w:bCs/>
                <w:spacing w:val="-8"/>
                <w:sz w:val="28"/>
                <w:szCs w:val="28"/>
              </w:rPr>
              <w:t>医</w:t>
            </w:r>
            <w:r>
              <w:rPr>
                <w:rFonts w:hint="eastAsia" w:ascii="宋体" w:hAnsi="宋体" w:cs="宋体"/>
                <w:b/>
                <w:bCs/>
                <w:spacing w:val="-8"/>
                <w:sz w:val="28"/>
                <w:szCs w:val="28"/>
                <w:lang w:val="en-US" w:eastAsia="zh-CN"/>
              </w:rPr>
              <w:t>疗器械注册人</w:t>
            </w:r>
          </w:p>
        </w:tc>
        <w:tc>
          <w:tcPr>
            <w:tcW w:w="1734" w:type="dxa"/>
            <w:vAlign w:val="top"/>
          </w:tcPr>
          <w:p>
            <w:pPr>
              <w:spacing w:line="360" w:lineRule="auto"/>
              <w:rPr>
                <w:rFonts w:hint="eastAsia" w:ascii="宋体" w:hAnsi="宋体" w:cs="宋体"/>
                <w:spacing w:val="-65"/>
                <w:sz w:val="28"/>
                <w:szCs w:val="28"/>
              </w:rPr>
            </w:pPr>
            <w:r>
              <w:rPr>
                <w:rFonts w:hint="eastAsia" w:ascii="宋体" w:hAnsi="宋体" w:cs="宋体"/>
                <w:b/>
                <w:bCs/>
                <w:spacing w:val="-8"/>
                <w:sz w:val="28"/>
                <w:szCs w:val="28"/>
              </w:rPr>
              <w:t>注册证</w:t>
            </w:r>
          </w:p>
        </w:tc>
        <w:tc>
          <w:tcPr>
            <w:tcW w:w="1084" w:type="dxa"/>
            <w:vAlign w:val="top"/>
          </w:tcPr>
          <w:p>
            <w:pPr>
              <w:spacing w:line="360" w:lineRule="auto"/>
              <w:jc w:val="center"/>
              <w:rPr>
                <w:rFonts w:hint="eastAsia" w:ascii="宋体" w:hAnsi="宋体" w:cs="宋体"/>
                <w:spacing w:val="-65"/>
                <w:sz w:val="28"/>
                <w:szCs w:val="28"/>
              </w:rPr>
            </w:pPr>
            <w:r>
              <w:rPr>
                <w:rFonts w:hint="eastAsia" w:ascii="宋体" w:hAnsi="宋体" w:cs="宋体"/>
                <w:b/>
                <w:bCs/>
                <w:spacing w:val="-8"/>
                <w:sz w:val="28"/>
                <w:szCs w:val="28"/>
              </w:rPr>
              <w:t>单位</w:t>
            </w:r>
          </w:p>
        </w:tc>
        <w:tc>
          <w:tcPr>
            <w:tcW w:w="1700" w:type="dxa"/>
            <w:vAlign w:val="top"/>
          </w:tcPr>
          <w:p>
            <w:pPr>
              <w:pStyle w:val="15"/>
              <w:spacing w:line="360" w:lineRule="auto"/>
              <w:ind w:firstLine="514" w:firstLineChars="200"/>
              <w:rPr>
                <w:rFonts w:hint="eastAsia" w:ascii="宋体" w:hAnsi="宋体" w:eastAsia="宋体" w:cs="宋体"/>
                <w:sz w:val="28"/>
                <w:szCs w:val="28"/>
              </w:rPr>
            </w:pPr>
            <w:r>
              <w:rPr>
                <w:rFonts w:hint="eastAsia" w:ascii="宋体" w:hAnsi="宋体" w:eastAsia="宋体" w:cs="宋体"/>
                <w:b/>
                <w:bCs/>
                <w:spacing w:val="-12"/>
                <w:sz w:val="28"/>
                <w:szCs w:val="28"/>
              </w:rPr>
              <w:t>报价</w:t>
            </w:r>
          </w:p>
          <w:p>
            <w:pPr>
              <w:spacing w:line="360" w:lineRule="auto"/>
              <w:rPr>
                <w:rFonts w:hint="eastAsia" w:ascii="宋体" w:hAnsi="宋体" w:cs="宋体"/>
                <w:spacing w:val="-65"/>
                <w:sz w:val="28"/>
                <w:szCs w:val="28"/>
              </w:rPr>
            </w:pPr>
            <w:r>
              <w:rPr>
                <w:rFonts w:hint="eastAsia" w:ascii="宋体" w:hAnsi="宋体" w:cs="宋体"/>
                <w:b/>
                <w:bCs/>
                <w:spacing w:val="-2"/>
                <w:sz w:val="28"/>
                <w:szCs w:val="28"/>
              </w:rPr>
              <w:t>（小写，元）</w:t>
            </w:r>
          </w:p>
        </w:tc>
        <w:tc>
          <w:tcPr>
            <w:tcW w:w="3305" w:type="dxa"/>
            <w:vAlign w:val="top"/>
          </w:tcPr>
          <w:p>
            <w:pPr>
              <w:pStyle w:val="15"/>
              <w:spacing w:line="360" w:lineRule="auto"/>
              <w:ind w:firstLine="514" w:firstLineChars="200"/>
              <w:rPr>
                <w:rFonts w:hint="eastAsia" w:ascii="宋体" w:hAnsi="宋体" w:eastAsia="宋体" w:cs="宋体"/>
                <w:sz w:val="28"/>
                <w:szCs w:val="28"/>
              </w:rPr>
            </w:pPr>
            <w:r>
              <w:rPr>
                <w:rFonts w:hint="eastAsia" w:ascii="宋体" w:hAnsi="宋体" w:eastAsia="宋体" w:cs="宋体"/>
                <w:b/>
                <w:bCs/>
                <w:spacing w:val="-12"/>
                <w:sz w:val="28"/>
                <w:szCs w:val="28"/>
              </w:rPr>
              <w:t>报价</w:t>
            </w:r>
          </w:p>
          <w:p>
            <w:pPr>
              <w:spacing w:line="360" w:lineRule="auto"/>
              <w:rPr>
                <w:rFonts w:hint="eastAsia" w:ascii="宋体" w:hAnsi="宋体" w:cs="宋体"/>
                <w:spacing w:val="-65"/>
                <w:sz w:val="28"/>
                <w:szCs w:val="28"/>
              </w:rPr>
            </w:pPr>
            <w:r>
              <w:rPr>
                <w:rFonts w:hint="eastAsia" w:ascii="宋体" w:hAnsi="宋体" w:cs="宋体"/>
                <w:b/>
                <w:bCs/>
                <w:spacing w:val="-2"/>
                <w:sz w:val="28"/>
                <w:szCs w:val="28"/>
              </w:rPr>
              <w:t>（大写，元）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7" w:type="dxa"/>
            <w:vAlign w:val="top"/>
          </w:tcPr>
          <w:p>
            <w:pPr>
              <w:spacing w:line="360" w:lineRule="auto"/>
              <w:rPr>
                <w:rFonts w:hint="eastAsia" w:ascii="宋体" w:hAnsi="宋体" w:cs="宋体"/>
                <w:spacing w:val="-65"/>
                <w:sz w:val="28"/>
                <w:szCs w:val="28"/>
              </w:rPr>
            </w:pPr>
          </w:p>
        </w:tc>
        <w:tc>
          <w:tcPr>
            <w:tcW w:w="1767" w:type="dxa"/>
            <w:vAlign w:val="top"/>
          </w:tcPr>
          <w:p>
            <w:pPr>
              <w:spacing w:line="360" w:lineRule="auto"/>
              <w:rPr>
                <w:rFonts w:hint="eastAsia" w:ascii="宋体" w:hAnsi="宋体" w:cs="宋体"/>
                <w:spacing w:val="-65"/>
                <w:sz w:val="28"/>
                <w:szCs w:val="28"/>
              </w:rPr>
            </w:pPr>
          </w:p>
        </w:tc>
        <w:tc>
          <w:tcPr>
            <w:tcW w:w="2832" w:type="dxa"/>
            <w:vAlign w:val="top"/>
          </w:tcPr>
          <w:p>
            <w:pPr>
              <w:spacing w:line="360" w:lineRule="auto"/>
              <w:rPr>
                <w:rFonts w:hint="eastAsia" w:ascii="宋体" w:hAnsi="宋体" w:cs="宋体"/>
                <w:spacing w:val="-65"/>
                <w:sz w:val="28"/>
                <w:szCs w:val="28"/>
              </w:rPr>
            </w:pPr>
          </w:p>
        </w:tc>
        <w:tc>
          <w:tcPr>
            <w:tcW w:w="1734" w:type="dxa"/>
            <w:vAlign w:val="top"/>
          </w:tcPr>
          <w:p>
            <w:pPr>
              <w:spacing w:line="360" w:lineRule="auto"/>
              <w:rPr>
                <w:rFonts w:hint="eastAsia" w:ascii="宋体" w:hAnsi="宋体" w:cs="宋体"/>
                <w:spacing w:val="-65"/>
                <w:sz w:val="28"/>
                <w:szCs w:val="28"/>
              </w:rPr>
            </w:pPr>
          </w:p>
        </w:tc>
        <w:tc>
          <w:tcPr>
            <w:tcW w:w="1084" w:type="dxa"/>
            <w:vAlign w:val="top"/>
          </w:tcPr>
          <w:p>
            <w:pPr>
              <w:spacing w:line="360" w:lineRule="auto"/>
              <w:rPr>
                <w:rFonts w:hint="eastAsia" w:ascii="宋体" w:hAnsi="宋体" w:cs="宋体"/>
                <w:spacing w:val="-65"/>
                <w:sz w:val="28"/>
                <w:szCs w:val="28"/>
              </w:rPr>
            </w:pPr>
          </w:p>
        </w:tc>
        <w:tc>
          <w:tcPr>
            <w:tcW w:w="1700" w:type="dxa"/>
            <w:vAlign w:val="top"/>
          </w:tcPr>
          <w:p>
            <w:pPr>
              <w:spacing w:line="360" w:lineRule="auto"/>
              <w:rPr>
                <w:rFonts w:hint="eastAsia" w:ascii="宋体" w:hAnsi="宋体" w:cs="宋体"/>
                <w:spacing w:val="-65"/>
                <w:sz w:val="28"/>
                <w:szCs w:val="28"/>
              </w:rPr>
            </w:pPr>
          </w:p>
        </w:tc>
        <w:tc>
          <w:tcPr>
            <w:tcW w:w="3305" w:type="dxa"/>
            <w:vAlign w:val="top"/>
          </w:tcPr>
          <w:p>
            <w:pPr>
              <w:spacing w:line="360" w:lineRule="auto"/>
              <w:rPr>
                <w:rFonts w:hint="eastAsia" w:ascii="宋体" w:hAnsi="宋体" w:cs="宋体"/>
                <w:spacing w:val="-65"/>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7" w:type="dxa"/>
            <w:vAlign w:val="top"/>
          </w:tcPr>
          <w:p>
            <w:pPr>
              <w:spacing w:line="360" w:lineRule="auto"/>
              <w:rPr>
                <w:rFonts w:hint="eastAsia" w:ascii="宋体" w:hAnsi="宋体" w:cs="宋体"/>
                <w:spacing w:val="-65"/>
                <w:sz w:val="28"/>
                <w:szCs w:val="28"/>
              </w:rPr>
            </w:pPr>
          </w:p>
        </w:tc>
        <w:tc>
          <w:tcPr>
            <w:tcW w:w="1767" w:type="dxa"/>
            <w:vAlign w:val="top"/>
          </w:tcPr>
          <w:p>
            <w:pPr>
              <w:spacing w:line="360" w:lineRule="auto"/>
              <w:rPr>
                <w:rFonts w:hint="eastAsia" w:ascii="宋体" w:hAnsi="宋体" w:cs="宋体"/>
                <w:spacing w:val="-65"/>
                <w:sz w:val="28"/>
                <w:szCs w:val="28"/>
              </w:rPr>
            </w:pPr>
          </w:p>
        </w:tc>
        <w:tc>
          <w:tcPr>
            <w:tcW w:w="2832" w:type="dxa"/>
            <w:vAlign w:val="top"/>
          </w:tcPr>
          <w:p>
            <w:pPr>
              <w:spacing w:line="360" w:lineRule="auto"/>
              <w:rPr>
                <w:rFonts w:hint="eastAsia" w:ascii="宋体" w:hAnsi="宋体" w:cs="宋体"/>
                <w:spacing w:val="-65"/>
                <w:sz w:val="28"/>
                <w:szCs w:val="28"/>
              </w:rPr>
            </w:pPr>
          </w:p>
        </w:tc>
        <w:tc>
          <w:tcPr>
            <w:tcW w:w="1734" w:type="dxa"/>
            <w:vAlign w:val="top"/>
          </w:tcPr>
          <w:p>
            <w:pPr>
              <w:spacing w:line="360" w:lineRule="auto"/>
              <w:rPr>
                <w:rFonts w:hint="eastAsia" w:ascii="宋体" w:hAnsi="宋体" w:cs="宋体"/>
                <w:spacing w:val="-65"/>
                <w:sz w:val="28"/>
                <w:szCs w:val="28"/>
              </w:rPr>
            </w:pPr>
          </w:p>
        </w:tc>
        <w:tc>
          <w:tcPr>
            <w:tcW w:w="1084" w:type="dxa"/>
            <w:vAlign w:val="top"/>
          </w:tcPr>
          <w:p>
            <w:pPr>
              <w:spacing w:line="360" w:lineRule="auto"/>
              <w:rPr>
                <w:rFonts w:hint="eastAsia" w:ascii="宋体" w:hAnsi="宋体" w:cs="宋体"/>
                <w:spacing w:val="-65"/>
                <w:sz w:val="28"/>
                <w:szCs w:val="28"/>
              </w:rPr>
            </w:pPr>
          </w:p>
        </w:tc>
        <w:tc>
          <w:tcPr>
            <w:tcW w:w="1700" w:type="dxa"/>
            <w:vAlign w:val="top"/>
          </w:tcPr>
          <w:p>
            <w:pPr>
              <w:spacing w:line="360" w:lineRule="auto"/>
              <w:rPr>
                <w:rFonts w:hint="eastAsia" w:ascii="宋体" w:hAnsi="宋体" w:cs="宋体"/>
                <w:spacing w:val="-65"/>
                <w:sz w:val="28"/>
                <w:szCs w:val="28"/>
              </w:rPr>
            </w:pPr>
          </w:p>
        </w:tc>
        <w:tc>
          <w:tcPr>
            <w:tcW w:w="3305" w:type="dxa"/>
            <w:vAlign w:val="top"/>
          </w:tcPr>
          <w:p>
            <w:pPr>
              <w:spacing w:line="360" w:lineRule="auto"/>
              <w:rPr>
                <w:rFonts w:hint="eastAsia" w:ascii="宋体" w:hAnsi="宋体" w:cs="宋体"/>
                <w:spacing w:val="-65"/>
                <w:sz w:val="28"/>
                <w:szCs w:val="28"/>
              </w:rPr>
            </w:pPr>
          </w:p>
        </w:tc>
      </w:tr>
    </w:tbl>
    <w:p>
      <w:pPr>
        <w:spacing w:line="360" w:lineRule="auto"/>
        <w:ind w:left="511"/>
        <w:rPr>
          <w:rFonts w:hint="eastAsia" w:ascii="宋体" w:hAnsi="宋体" w:cs="宋体"/>
          <w:spacing w:val="-65"/>
          <w:sz w:val="28"/>
          <w:szCs w:val="28"/>
        </w:rPr>
      </w:pPr>
    </w:p>
    <w:p>
      <w:pPr>
        <w:spacing w:line="360" w:lineRule="auto"/>
        <w:rPr>
          <w:rFonts w:hint="eastAsia" w:ascii="宋体" w:hAnsi="宋体" w:cs="宋体"/>
          <w:sz w:val="28"/>
          <w:szCs w:val="28"/>
        </w:rPr>
      </w:pPr>
    </w:p>
    <w:p>
      <w:pPr>
        <w:spacing w:line="360" w:lineRule="auto"/>
        <w:rPr>
          <w:rFonts w:hint="eastAsia" w:ascii="宋体" w:hAnsi="宋体" w:cs="宋体"/>
          <w:color w:val="auto"/>
          <w:sz w:val="28"/>
          <w:szCs w:val="28"/>
        </w:rPr>
      </w:pPr>
    </w:p>
    <w:p>
      <w:pPr>
        <w:spacing w:line="360" w:lineRule="auto"/>
        <w:ind w:left="471"/>
        <w:rPr>
          <w:rFonts w:hint="eastAsia" w:ascii="宋体" w:hAnsi="宋体" w:cs="宋体"/>
          <w:color w:val="auto"/>
          <w:sz w:val="28"/>
          <w:szCs w:val="28"/>
        </w:rPr>
      </w:pPr>
      <w:r>
        <w:rPr>
          <w:rFonts w:hint="eastAsia" w:ascii="宋体" w:hAnsi="宋体" w:cs="宋体"/>
          <w:color w:val="auto"/>
          <w:spacing w:val="6"/>
          <w:sz w:val="28"/>
          <w:szCs w:val="28"/>
        </w:rPr>
        <w:t>注： 1.本表格由申报企业登录系统直接下载，</w:t>
      </w:r>
      <w:r>
        <w:rPr>
          <w:rFonts w:hint="eastAsia" w:ascii="宋体" w:hAnsi="宋体" w:cs="宋体"/>
          <w:color w:val="auto"/>
          <w:spacing w:val="-87"/>
          <w:sz w:val="28"/>
          <w:szCs w:val="28"/>
        </w:rPr>
        <w:t xml:space="preserve"> </w:t>
      </w:r>
      <w:r>
        <w:rPr>
          <w:rFonts w:hint="eastAsia" w:ascii="宋体" w:hAnsi="宋体" w:cs="宋体"/>
          <w:color w:val="auto"/>
          <w:spacing w:val="6"/>
          <w:sz w:val="28"/>
          <w:szCs w:val="28"/>
        </w:rPr>
        <w:t>内容不得修改。</w:t>
      </w:r>
    </w:p>
    <w:p>
      <w:pPr>
        <w:spacing w:line="360" w:lineRule="auto"/>
        <w:ind w:right="288" w:firstLine="1184" w:firstLineChars="400"/>
        <w:rPr>
          <w:rFonts w:hint="eastAsia" w:ascii="宋体" w:hAnsi="宋体" w:eastAsia="宋体" w:cs="宋体"/>
          <w:color w:val="auto"/>
          <w:sz w:val="28"/>
          <w:szCs w:val="28"/>
          <w:lang w:val="en-US" w:eastAsia="zh-CN"/>
        </w:rPr>
      </w:pPr>
      <w:r>
        <w:rPr>
          <w:rFonts w:hint="eastAsia" w:ascii="宋体" w:hAnsi="宋体" w:cs="宋体"/>
          <w:color w:val="auto"/>
          <w:spacing w:val="8"/>
          <w:sz w:val="28"/>
          <w:szCs w:val="28"/>
        </w:rPr>
        <w:t>2.</w:t>
      </w:r>
      <w:r>
        <w:rPr>
          <w:rFonts w:hint="eastAsia" w:ascii="宋体" w:hAnsi="宋体" w:cs="宋体"/>
          <w:color w:val="auto"/>
          <w:spacing w:val="8"/>
          <w:sz w:val="28"/>
          <w:szCs w:val="28"/>
          <w:lang w:val="en-US" w:eastAsia="zh-CN"/>
        </w:rPr>
        <w:t>每个申报企业每组仅填写一个报价，保留小数点后2位。</w:t>
      </w:r>
    </w:p>
    <w:p>
      <w:pPr>
        <w:spacing w:line="360" w:lineRule="auto"/>
        <w:ind w:right="751" w:firstLine="1192" w:firstLineChars="400"/>
        <w:rPr>
          <w:rFonts w:hint="eastAsia" w:ascii="宋体" w:hAnsi="宋体" w:cs="宋体"/>
          <w:color w:val="auto"/>
          <w:sz w:val="28"/>
          <w:szCs w:val="28"/>
        </w:rPr>
      </w:pPr>
      <w:r>
        <w:rPr>
          <w:rFonts w:hint="eastAsia" w:ascii="宋体" w:hAnsi="宋体" w:cs="宋体"/>
          <w:color w:val="auto"/>
          <w:spacing w:val="9"/>
          <w:sz w:val="28"/>
          <w:szCs w:val="28"/>
        </w:rPr>
        <w:t>3.报价包含大小写，当两者不一致时以大写为准，如大写</w:t>
      </w:r>
      <w:r>
        <w:rPr>
          <w:rFonts w:hint="eastAsia" w:ascii="宋体" w:hAnsi="宋体" w:cs="宋体"/>
          <w:color w:val="auto"/>
          <w:spacing w:val="8"/>
          <w:sz w:val="28"/>
          <w:szCs w:val="28"/>
        </w:rPr>
        <w:t>或小写报价缺项的，则为无</w:t>
      </w:r>
      <w:r>
        <w:rPr>
          <w:rFonts w:hint="eastAsia" w:ascii="宋体" w:hAnsi="宋体" w:cs="宋体"/>
          <w:color w:val="auto"/>
          <w:spacing w:val="2"/>
          <w:sz w:val="28"/>
          <w:szCs w:val="28"/>
        </w:rPr>
        <w:t>效报价。</w:t>
      </w:r>
    </w:p>
    <w:p>
      <w:pPr>
        <w:pStyle w:val="3"/>
        <w:spacing w:line="360" w:lineRule="auto"/>
        <w:rPr>
          <w:rFonts w:hint="eastAsia" w:ascii="宋体" w:hAnsi="宋体" w:eastAsia="宋体" w:cs="宋体"/>
          <w:color w:val="auto"/>
          <w:sz w:val="28"/>
          <w:szCs w:val="28"/>
          <w:lang w:eastAsia="zh-CN"/>
        </w:rPr>
      </w:pPr>
    </w:p>
    <w:p>
      <w:pPr>
        <w:pStyle w:val="3"/>
        <w:spacing w:line="360" w:lineRule="auto"/>
        <w:rPr>
          <w:rFonts w:hint="eastAsia" w:ascii="宋体" w:hAnsi="宋体" w:eastAsia="宋体" w:cs="宋体"/>
          <w:color w:val="auto"/>
          <w:sz w:val="28"/>
          <w:szCs w:val="28"/>
          <w:lang w:eastAsia="zh-CN"/>
        </w:rPr>
      </w:pPr>
    </w:p>
    <w:p>
      <w:pPr>
        <w:spacing w:line="360" w:lineRule="auto"/>
        <w:ind w:left="511"/>
        <w:rPr>
          <w:rFonts w:hint="eastAsia" w:ascii="宋体" w:hAnsi="宋体" w:cs="宋体"/>
          <w:sz w:val="28"/>
          <w:szCs w:val="28"/>
        </w:rPr>
        <w:sectPr>
          <w:footerReference r:id="rId9" w:type="default"/>
          <w:pgSz w:w="15840" w:h="12240"/>
          <w:pgMar w:top="1040" w:right="1022" w:bottom="881" w:left="1135" w:header="0" w:footer="716" w:gutter="0"/>
          <w:cols w:space="720" w:num="1"/>
        </w:sectPr>
      </w:pPr>
      <w:r>
        <w:rPr>
          <w:rFonts w:hint="eastAsia" w:ascii="宋体" w:hAnsi="宋体" w:cs="宋体"/>
          <w:spacing w:val="-1"/>
          <w:sz w:val="28"/>
          <w:szCs w:val="28"/>
        </w:rPr>
        <w:t>申报企业（盖章</w:t>
      </w:r>
      <w:r>
        <w:rPr>
          <w:rFonts w:hint="eastAsia" w:ascii="宋体" w:hAnsi="宋体" w:cs="宋体"/>
          <w:sz w:val="28"/>
          <w:szCs w:val="28"/>
        </w:rPr>
        <w:t>）</w:t>
      </w:r>
      <w:r>
        <w:rPr>
          <w:rFonts w:hint="eastAsia" w:ascii="宋体" w:hAnsi="宋体" w:cs="宋体"/>
          <w:spacing w:val="58"/>
          <w:sz w:val="28"/>
          <w:szCs w:val="28"/>
        </w:rPr>
        <w:t xml:space="preserve"> </w:t>
      </w:r>
      <w:r>
        <w:rPr>
          <w:rFonts w:hint="eastAsia" w:ascii="宋体" w:hAnsi="宋体" w:cs="宋体"/>
          <w:sz w:val="28"/>
          <w:szCs w:val="28"/>
        </w:rPr>
        <w:t>：</w:t>
      </w:r>
      <w:r>
        <w:rPr>
          <w:rFonts w:hint="eastAsia" w:ascii="宋体" w:hAnsi="宋体" w:cs="宋体"/>
          <w:spacing w:val="1"/>
          <w:sz w:val="28"/>
          <w:szCs w:val="28"/>
          <w:u w:val="single"/>
        </w:rPr>
        <w:t xml:space="preserve">              </w:t>
      </w:r>
      <w:r>
        <w:rPr>
          <w:rFonts w:hint="eastAsia" w:ascii="宋体" w:hAnsi="宋体" w:cs="宋体"/>
          <w:spacing w:val="9"/>
          <w:sz w:val="28"/>
          <w:szCs w:val="28"/>
        </w:rPr>
        <w:t xml:space="preserve">               </w:t>
      </w:r>
      <w:r>
        <w:rPr>
          <w:rFonts w:hint="eastAsia" w:ascii="宋体" w:hAnsi="宋体" w:cs="宋体"/>
          <w:spacing w:val="-1"/>
          <w:sz w:val="28"/>
          <w:szCs w:val="28"/>
        </w:rPr>
        <w:t>日期：</w:t>
      </w:r>
      <w:r>
        <w:rPr>
          <w:rFonts w:hint="eastAsia" w:ascii="宋体" w:hAnsi="宋体" w:cs="宋体"/>
          <w:spacing w:val="-1"/>
          <w:sz w:val="28"/>
          <w:szCs w:val="28"/>
          <w:u w:val="single"/>
        </w:rPr>
        <w:t xml:space="preserve">     </w:t>
      </w:r>
      <w:r>
        <w:rPr>
          <w:rFonts w:hint="eastAsia" w:ascii="宋体" w:hAnsi="宋体" w:cs="宋体"/>
          <w:spacing w:val="-125"/>
          <w:sz w:val="28"/>
          <w:szCs w:val="28"/>
        </w:rPr>
        <w:t xml:space="preserve"> </w:t>
      </w:r>
      <w:r>
        <w:rPr>
          <w:rFonts w:hint="eastAsia" w:ascii="宋体" w:hAnsi="宋体" w:cs="宋体"/>
          <w:spacing w:val="-1"/>
          <w:sz w:val="28"/>
          <w:szCs w:val="28"/>
        </w:rPr>
        <w:t>年</w:t>
      </w:r>
      <w:r>
        <w:rPr>
          <w:rFonts w:hint="eastAsia" w:ascii="宋体" w:hAnsi="宋体" w:cs="宋体"/>
          <w:spacing w:val="-1"/>
          <w:sz w:val="28"/>
          <w:szCs w:val="28"/>
          <w:u w:val="single"/>
        </w:rPr>
        <w:t xml:space="preserve">    </w:t>
      </w:r>
      <w:r>
        <w:rPr>
          <w:rFonts w:hint="eastAsia" w:ascii="宋体" w:hAnsi="宋体" w:cs="宋体"/>
          <w:spacing w:val="-126"/>
          <w:sz w:val="28"/>
          <w:szCs w:val="28"/>
        </w:rPr>
        <w:t xml:space="preserve"> </w:t>
      </w:r>
      <w:r>
        <w:rPr>
          <w:rFonts w:hint="eastAsia" w:ascii="宋体" w:hAnsi="宋体" w:cs="宋体"/>
          <w:spacing w:val="-1"/>
          <w:sz w:val="28"/>
          <w:szCs w:val="28"/>
        </w:rPr>
        <w:t>月</w:t>
      </w:r>
      <w:r>
        <w:rPr>
          <w:rFonts w:hint="eastAsia" w:ascii="宋体" w:hAnsi="宋体" w:cs="宋体"/>
          <w:spacing w:val="-2"/>
          <w:sz w:val="28"/>
          <w:szCs w:val="28"/>
          <w:u w:val="single"/>
        </w:rPr>
        <w:t xml:space="preserve">    </w:t>
      </w:r>
      <w:r>
        <w:rPr>
          <w:rFonts w:hint="eastAsia" w:ascii="宋体" w:hAnsi="宋体" w:cs="宋体"/>
          <w:spacing w:val="-82"/>
          <w:sz w:val="28"/>
          <w:szCs w:val="28"/>
        </w:rPr>
        <w:t xml:space="preserve"> </w:t>
      </w:r>
      <w:r>
        <w:rPr>
          <w:rFonts w:hint="eastAsia" w:ascii="宋体" w:hAnsi="宋体" w:cs="宋体"/>
          <w:spacing w:val="-2"/>
          <w:sz w:val="28"/>
          <w:szCs w:val="28"/>
        </w:rPr>
        <w:t>日</w:t>
      </w:r>
    </w:p>
    <w:p>
      <w:pPr>
        <w:pStyle w:val="3"/>
        <w:spacing w:line="360" w:lineRule="auto"/>
        <w:rPr>
          <w:rFonts w:hint="eastAsia" w:ascii="宋体" w:hAnsi="宋体" w:eastAsia="宋体" w:cs="宋体"/>
          <w:sz w:val="28"/>
          <w:szCs w:val="28"/>
          <w:lang w:eastAsia="zh-CN"/>
        </w:rPr>
      </w:pPr>
    </w:p>
    <w:p>
      <w:pPr>
        <w:spacing w:line="360" w:lineRule="auto"/>
        <w:ind w:left="9"/>
        <w:outlineLvl w:val="1"/>
        <w:rPr>
          <w:rFonts w:hint="eastAsia" w:ascii="宋体" w:hAnsi="宋体" w:cs="宋体"/>
          <w:b/>
          <w:bCs/>
          <w:sz w:val="28"/>
          <w:szCs w:val="28"/>
        </w:rPr>
      </w:pPr>
      <w:bookmarkStart w:id="9" w:name="bookmark40"/>
      <w:bookmarkEnd w:id="9"/>
      <w:bookmarkStart w:id="10" w:name="_Toc212302202"/>
      <w:r>
        <w:rPr>
          <w:rFonts w:hint="eastAsia" w:ascii="宋体" w:hAnsi="宋体" w:cs="宋体"/>
          <w:b/>
          <w:bCs/>
          <w:spacing w:val="24"/>
          <w:sz w:val="28"/>
          <w:szCs w:val="28"/>
        </w:rPr>
        <w:t>附件5</w:t>
      </w:r>
      <w:bookmarkEnd w:id="10"/>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spacing w:line="360" w:lineRule="auto"/>
        <w:ind w:left="2233"/>
        <w:rPr>
          <w:rFonts w:hint="eastAsia" w:ascii="宋体" w:hAnsi="宋体" w:cs="宋体"/>
          <w:b/>
          <w:bCs/>
          <w:sz w:val="32"/>
          <w:szCs w:val="32"/>
        </w:rPr>
      </w:pPr>
      <w:bookmarkStart w:id="11" w:name="bookmark25"/>
      <w:bookmarkEnd w:id="11"/>
      <w:r>
        <w:rPr>
          <w:rFonts w:hint="eastAsia" w:ascii="宋体" w:hAnsi="宋体" w:cs="宋体"/>
          <w:b/>
          <w:bCs/>
          <w:spacing w:val="4"/>
          <w:sz w:val="32"/>
          <w:szCs w:val="32"/>
        </w:rPr>
        <w:t>申报企业主体册编制要求</w:t>
      </w:r>
    </w:p>
    <w:p>
      <w:pPr>
        <w:pStyle w:val="3"/>
        <w:spacing w:line="360" w:lineRule="auto"/>
        <w:rPr>
          <w:rFonts w:hint="eastAsia" w:ascii="宋体" w:hAnsi="宋体" w:eastAsia="宋体" w:cs="宋体"/>
          <w:sz w:val="32"/>
          <w:szCs w:val="32"/>
          <w:lang w:eastAsia="zh-CN"/>
        </w:rPr>
      </w:pPr>
    </w:p>
    <w:p>
      <w:pPr>
        <w:pStyle w:val="3"/>
        <w:spacing w:line="360" w:lineRule="auto"/>
        <w:rPr>
          <w:rFonts w:hint="eastAsia" w:ascii="宋体" w:hAnsi="宋体" w:eastAsia="宋体" w:cs="宋体"/>
          <w:sz w:val="28"/>
          <w:szCs w:val="28"/>
          <w:lang w:eastAsia="zh-CN"/>
        </w:rPr>
      </w:pPr>
    </w:p>
    <w:p>
      <w:pPr>
        <w:spacing w:line="360" w:lineRule="auto"/>
        <w:ind w:left="12"/>
        <w:rPr>
          <w:rFonts w:hint="eastAsia" w:ascii="宋体" w:hAnsi="宋体" w:cs="宋体"/>
          <w:sz w:val="28"/>
          <w:szCs w:val="28"/>
        </w:rPr>
      </w:pPr>
      <w:r>
        <w:rPr>
          <w:rFonts w:hint="eastAsia" w:ascii="宋体" w:hAnsi="宋体" w:cs="宋体"/>
          <w:spacing w:val="1"/>
          <w:sz w:val="28"/>
          <w:szCs w:val="28"/>
        </w:rPr>
        <w:t>一、封面</w:t>
      </w:r>
    </w:p>
    <w:p>
      <w:pPr>
        <w:spacing w:line="360" w:lineRule="auto"/>
        <w:ind w:left="9"/>
        <w:rPr>
          <w:rFonts w:hint="eastAsia" w:ascii="宋体" w:hAnsi="宋体" w:cs="宋体"/>
          <w:sz w:val="28"/>
          <w:szCs w:val="28"/>
        </w:rPr>
      </w:pPr>
      <w:r>
        <w:rPr>
          <w:rFonts w:hint="eastAsia" w:ascii="宋体" w:hAnsi="宋体" w:cs="宋体"/>
          <w:sz w:val="28"/>
          <w:szCs w:val="28"/>
        </w:rPr>
        <w:t>二、</w:t>
      </w:r>
      <w:r>
        <w:rPr>
          <w:rFonts w:hint="eastAsia" w:ascii="宋体" w:hAnsi="宋体" w:cs="宋体"/>
          <w:spacing w:val="-78"/>
          <w:sz w:val="28"/>
          <w:szCs w:val="28"/>
        </w:rPr>
        <w:t xml:space="preserve"> </w:t>
      </w:r>
      <w:r>
        <w:rPr>
          <w:rFonts w:hint="eastAsia" w:ascii="宋体" w:hAnsi="宋体" w:cs="宋体"/>
          <w:sz w:val="28"/>
          <w:szCs w:val="28"/>
        </w:rPr>
        <w:t>申报企业基本情况表</w:t>
      </w:r>
    </w:p>
    <w:p>
      <w:pPr>
        <w:spacing w:line="360" w:lineRule="auto"/>
        <w:ind w:left="15"/>
        <w:rPr>
          <w:rFonts w:hint="eastAsia" w:ascii="宋体" w:hAnsi="宋体" w:cs="宋体"/>
          <w:sz w:val="28"/>
          <w:szCs w:val="28"/>
        </w:rPr>
      </w:pPr>
      <w:r>
        <w:rPr>
          <w:rFonts w:hint="eastAsia" w:ascii="宋体" w:hAnsi="宋体" w:cs="宋体"/>
          <w:spacing w:val="5"/>
          <w:sz w:val="28"/>
          <w:szCs w:val="28"/>
        </w:rPr>
        <w:t>三、营业执照复印件</w:t>
      </w:r>
    </w:p>
    <w:p>
      <w:pPr>
        <w:spacing w:line="360" w:lineRule="auto"/>
        <w:ind w:left="29"/>
        <w:rPr>
          <w:rFonts w:hint="eastAsia" w:ascii="宋体" w:hAnsi="宋体" w:cs="宋体"/>
          <w:sz w:val="28"/>
          <w:szCs w:val="28"/>
        </w:rPr>
      </w:pPr>
      <w:r>
        <w:rPr>
          <w:rFonts w:hint="eastAsia" w:ascii="宋体" w:hAnsi="宋体" w:cs="宋体"/>
          <w:spacing w:val="8"/>
          <w:sz w:val="28"/>
          <w:szCs w:val="28"/>
        </w:rPr>
        <w:t>四、医疗器械生产许可证或医疗器械经营许可</w:t>
      </w:r>
      <w:r>
        <w:rPr>
          <w:rFonts w:hint="eastAsia" w:ascii="宋体" w:hAnsi="宋体" w:cs="宋体"/>
          <w:spacing w:val="7"/>
          <w:sz w:val="28"/>
          <w:szCs w:val="28"/>
        </w:rPr>
        <w:t>证复印件</w:t>
      </w:r>
    </w:p>
    <w:p>
      <w:pPr>
        <w:spacing w:line="360" w:lineRule="auto"/>
        <w:rPr>
          <w:rFonts w:hint="eastAsia" w:ascii="宋体" w:hAnsi="宋体" w:cs="宋体"/>
          <w:sz w:val="28"/>
          <w:szCs w:val="28"/>
        </w:rPr>
      </w:pPr>
      <w:r>
        <w:rPr>
          <w:rFonts w:hint="eastAsia" w:ascii="宋体" w:hAnsi="宋体" w:cs="宋体"/>
          <w:spacing w:val="9"/>
          <w:sz w:val="28"/>
          <w:szCs w:val="28"/>
        </w:rPr>
        <w:t>五、进口及港澳台产品授权委托书（国产产品企业无需</w:t>
      </w:r>
      <w:r>
        <w:rPr>
          <w:rFonts w:hint="eastAsia" w:ascii="宋体" w:hAnsi="宋体" w:cs="宋体"/>
          <w:spacing w:val="8"/>
          <w:sz w:val="28"/>
          <w:szCs w:val="28"/>
        </w:rPr>
        <w:t>递交）</w:t>
      </w:r>
    </w:p>
    <w:p>
      <w:pPr>
        <w:spacing w:line="360" w:lineRule="auto"/>
        <w:ind w:left="6"/>
        <w:rPr>
          <w:rFonts w:hint="eastAsia" w:ascii="宋体" w:hAnsi="宋体" w:cs="宋体"/>
          <w:sz w:val="28"/>
          <w:szCs w:val="28"/>
        </w:rPr>
      </w:pPr>
      <w:r>
        <w:rPr>
          <w:rFonts w:hint="eastAsia" w:ascii="宋体" w:hAnsi="宋体" w:cs="宋体"/>
          <w:spacing w:val="4"/>
          <w:sz w:val="28"/>
          <w:szCs w:val="28"/>
        </w:rPr>
        <w:t>六、</w:t>
      </w:r>
      <w:r>
        <w:rPr>
          <w:rFonts w:hint="eastAsia" w:ascii="宋体" w:hAnsi="宋体" w:cs="宋体"/>
          <w:spacing w:val="-83"/>
          <w:sz w:val="28"/>
          <w:szCs w:val="28"/>
        </w:rPr>
        <w:t xml:space="preserve"> </w:t>
      </w:r>
      <w:r>
        <w:rPr>
          <w:rFonts w:hint="eastAsia" w:ascii="宋体" w:hAnsi="宋体" w:cs="宋体"/>
          <w:spacing w:val="4"/>
          <w:sz w:val="28"/>
          <w:szCs w:val="28"/>
        </w:rPr>
        <w:t>申报企业法定代表人身份证复印件</w:t>
      </w:r>
    </w:p>
    <w:p>
      <w:pPr>
        <w:spacing w:line="360" w:lineRule="auto"/>
        <w:rPr>
          <w:rFonts w:hint="eastAsia" w:ascii="宋体" w:hAnsi="宋体" w:cs="宋体"/>
          <w:sz w:val="28"/>
          <w:szCs w:val="28"/>
        </w:rPr>
      </w:pPr>
      <w:r>
        <w:rPr>
          <w:rFonts w:hint="eastAsia" w:ascii="宋体" w:hAnsi="宋体" w:cs="宋体"/>
          <w:spacing w:val="7"/>
          <w:sz w:val="28"/>
          <w:szCs w:val="28"/>
        </w:rPr>
        <w:t>七、企业关联关系说明</w:t>
      </w:r>
    </w:p>
    <w:p>
      <w:pPr>
        <w:spacing w:line="360" w:lineRule="auto"/>
        <w:rPr>
          <w:rFonts w:hint="eastAsia" w:ascii="宋体" w:hAnsi="宋体" w:cs="宋体"/>
          <w:sz w:val="28"/>
          <w:szCs w:val="28"/>
        </w:rPr>
        <w:sectPr>
          <w:footerReference r:id="rId10" w:type="default"/>
          <w:pgSz w:w="11906" w:h="16839"/>
          <w:pgMar w:top="1240" w:right="1684" w:bottom="1152" w:left="1606" w:header="0" w:footer="987" w:gutter="0"/>
          <w:cols w:space="720" w:num="1"/>
        </w:sectPr>
      </w:pPr>
    </w:p>
    <w:p>
      <w:pPr>
        <w:pStyle w:val="3"/>
        <w:spacing w:line="360" w:lineRule="auto"/>
        <w:rPr>
          <w:rFonts w:hint="eastAsia" w:ascii="宋体" w:hAnsi="宋体" w:eastAsia="宋体" w:cs="宋体"/>
          <w:sz w:val="28"/>
          <w:szCs w:val="28"/>
          <w:lang w:eastAsia="zh-CN"/>
        </w:rPr>
      </w:pPr>
    </w:p>
    <w:p>
      <w:pPr>
        <w:spacing w:line="360" w:lineRule="auto"/>
        <w:ind w:left="2493"/>
        <w:rPr>
          <w:rFonts w:hint="eastAsia" w:ascii="宋体" w:hAnsi="宋体" w:cs="宋体"/>
          <w:b/>
          <w:bCs/>
          <w:sz w:val="32"/>
          <w:szCs w:val="32"/>
        </w:rPr>
      </w:pPr>
      <w:r>
        <w:rPr>
          <w:rFonts w:hint="eastAsia" w:ascii="宋体" w:hAnsi="宋体" w:cs="宋体"/>
          <w:b/>
          <w:bCs/>
          <w:spacing w:val="4"/>
          <w:sz w:val="32"/>
          <w:szCs w:val="32"/>
        </w:rPr>
        <w:t>申报企业主体册封面</w:t>
      </w: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spacing w:line="360" w:lineRule="auto"/>
        <w:ind w:left="1117" w:leftChars="532" w:right="2133" w:firstLine="7050" w:firstLineChars="2500"/>
        <w:rPr>
          <w:rFonts w:hint="eastAsia" w:ascii="宋体" w:hAnsi="宋体" w:cs="宋体"/>
          <w:spacing w:val="2"/>
          <w:sz w:val="28"/>
          <w:szCs w:val="28"/>
        </w:rPr>
      </w:pPr>
      <w:r>
        <w:rPr>
          <w:rFonts w:hint="eastAsia" w:ascii="宋体" w:hAnsi="宋体" w:cs="宋体"/>
          <w:spacing w:val="1"/>
          <w:sz w:val="28"/>
          <w:szCs w:val="28"/>
        </w:rPr>
        <w:t xml:space="preserve"> 申报企业名称</w:t>
      </w:r>
      <w:r>
        <w:rPr>
          <w:rFonts w:hint="eastAsia" w:ascii="宋体" w:hAnsi="宋体" w:cs="宋体"/>
          <w:spacing w:val="5"/>
          <w:sz w:val="28"/>
          <w:szCs w:val="28"/>
          <w:u w:val="single"/>
        </w:rPr>
        <w:t xml:space="preserve">                   </w:t>
      </w:r>
      <w:r>
        <w:rPr>
          <w:rFonts w:hint="eastAsia" w:ascii="宋体" w:hAnsi="宋体" w:cs="宋体"/>
          <w:spacing w:val="2"/>
          <w:sz w:val="28"/>
          <w:szCs w:val="28"/>
        </w:rPr>
        <w:t xml:space="preserve"> </w:t>
      </w:r>
    </w:p>
    <w:p>
      <w:pPr>
        <w:spacing w:line="360" w:lineRule="auto"/>
        <w:ind w:left="1117" w:leftChars="532" w:right="2133" w:firstLine="6850" w:firstLineChars="2500"/>
        <w:rPr>
          <w:rFonts w:hint="eastAsia" w:ascii="宋体" w:hAnsi="宋体" w:cs="宋体"/>
          <w:sz w:val="28"/>
          <w:szCs w:val="28"/>
        </w:rPr>
      </w:pPr>
      <w:r>
        <w:rPr>
          <w:rFonts w:hint="eastAsia" w:ascii="宋体" w:hAnsi="宋体" w:cs="宋体"/>
          <w:spacing w:val="-3"/>
          <w:sz w:val="28"/>
          <w:szCs w:val="28"/>
        </w:rPr>
        <w:t>（（加盖公章）</w:t>
      </w: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spacing w:line="360" w:lineRule="auto"/>
        <w:ind w:left="3174"/>
        <w:rPr>
          <w:rFonts w:hint="eastAsia" w:ascii="宋体" w:hAnsi="宋体" w:cs="宋体"/>
          <w:sz w:val="28"/>
          <w:szCs w:val="28"/>
        </w:rPr>
      </w:pPr>
      <w:r>
        <w:rPr>
          <w:rFonts w:hint="eastAsia" w:ascii="宋体" w:hAnsi="宋体" w:cs="宋体"/>
          <w:spacing w:val="-6"/>
          <w:sz w:val="28"/>
          <w:szCs w:val="28"/>
        </w:rPr>
        <w:t>年</w:t>
      </w:r>
      <w:r>
        <w:rPr>
          <w:rFonts w:hint="eastAsia" w:ascii="宋体" w:hAnsi="宋体" w:cs="宋体"/>
          <w:spacing w:val="10"/>
          <w:sz w:val="28"/>
          <w:szCs w:val="28"/>
        </w:rPr>
        <w:t xml:space="preserve">    </w:t>
      </w:r>
      <w:r>
        <w:rPr>
          <w:rFonts w:hint="eastAsia" w:ascii="宋体" w:hAnsi="宋体" w:cs="宋体"/>
          <w:spacing w:val="-6"/>
          <w:sz w:val="28"/>
          <w:szCs w:val="28"/>
        </w:rPr>
        <w:t>月</w:t>
      </w:r>
      <w:r>
        <w:rPr>
          <w:rFonts w:hint="eastAsia" w:ascii="宋体" w:hAnsi="宋体" w:cs="宋体"/>
          <w:spacing w:val="22"/>
          <w:sz w:val="28"/>
          <w:szCs w:val="28"/>
        </w:rPr>
        <w:t xml:space="preserve">    </w:t>
      </w:r>
      <w:r>
        <w:rPr>
          <w:rFonts w:hint="eastAsia" w:ascii="宋体" w:hAnsi="宋体" w:cs="宋体"/>
          <w:spacing w:val="-6"/>
          <w:sz w:val="28"/>
          <w:szCs w:val="28"/>
        </w:rPr>
        <w:t>日</w:t>
      </w:r>
    </w:p>
    <w:p>
      <w:pPr>
        <w:spacing w:line="360" w:lineRule="auto"/>
        <w:rPr>
          <w:rFonts w:hint="eastAsia" w:ascii="宋体" w:hAnsi="宋体" w:cs="宋体"/>
          <w:sz w:val="28"/>
          <w:szCs w:val="28"/>
        </w:rPr>
        <w:sectPr>
          <w:footerReference r:id="rId11" w:type="default"/>
          <w:pgSz w:w="11906" w:h="16839"/>
          <w:pgMar w:top="2300" w:right="1785" w:bottom="1152" w:left="1785" w:header="0" w:footer="987" w:gutter="0"/>
          <w:cols w:space="720" w:num="1"/>
        </w:sectPr>
      </w:pPr>
    </w:p>
    <w:p>
      <w:pPr>
        <w:pStyle w:val="3"/>
        <w:spacing w:line="360" w:lineRule="auto"/>
        <w:rPr>
          <w:rFonts w:hint="eastAsia" w:ascii="宋体" w:hAnsi="宋体" w:eastAsia="宋体" w:cs="宋体"/>
          <w:sz w:val="28"/>
          <w:szCs w:val="28"/>
          <w:lang w:eastAsia="zh-CN"/>
        </w:rPr>
      </w:pPr>
    </w:p>
    <w:p>
      <w:pPr>
        <w:spacing w:line="360" w:lineRule="auto"/>
        <w:ind w:left="3042"/>
        <w:rPr>
          <w:rFonts w:hint="eastAsia" w:ascii="宋体" w:hAnsi="宋体" w:cs="宋体"/>
          <w:sz w:val="32"/>
          <w:szCs w:val="32"/>
        </w:rPr>
      </w:pPr>
      <w:r>
        <w:rPr>
          <w:rFonts w:hint="eastAsia" w:ascii="宋体" w:hAnsi="宋体" w:cs="宋体"/>
          <w:b/>
          <w:bCs/>
          <w:sz w:val="32"/>
          <w:szCs w:val="32"/>
        </w:rPr>
        <w:t>申报企业基本情况表</w:t>
      </w: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spacing w:line="360" w:lineRule="auto"/>
        <w:ind w:left="3"/>
        <w:rPr>
          <w:rFonts w:hint="eastAsia" w:ascii="宋体" w:hAnsi="宋体" w:cs="宋体"/>
          <w:sz w:val="28"/>
          <w:szCs w:val="28"/>
        </w:rPr>
      </w:pPr>
      <w:r>
        <w:rPr>
          <w:rFonts w:hint="eastAsia" w:ascii="宋体" w:hAnsi="宋体" w:cs="宋体"/>
          <w:spacing w:val="-3"/>
          <w:sz w:val="28"/>
          <w:szCs w:val="28"/>
        </w:rPr>
        <w:t>企业名称:</w:t>
      </w:r>
      <w:r>
        <w:rPr>
          <w:rFonts w:hint="eastAsia" w:ascii="宋体" w:hAnsi="宋体" w:cs="宋体"/>
          <w:spacing w:val="-3"/>
          <w:sz w:val="28"/>
          <w:szCs w:val="28"/>
          <w:u w:val="single"/>
        </w:rPr>
        <w:t xml:space="preserve">                                               </w:t>
      </w:r>
      <w:r>
        <w:rPr>
          <w:rFonts w:hint="eastAsia" w:ascii="宋体" w:hAnsi="宋体" w:cs="宋体"/>
          <w:spacing w:val="-4"/>
          <w:sz w:val="28"/>
          <w:szCs w:val="28"/>
          <w:u w:val="single"/>
        </w:rPr>
        <w:t xml:space="preserve">   </w:t>
      </w:r>
    </w:p>
    <w:p>
      <w:pPr>
        <w:spacing w:line="360" w:lineRule="auto"/>
        <w:ind w:left="3"/>
        <w:rPr>
          <w:rFonts w:hint="eastAsia" w:ascii="宋体" w:hAnsi="宋体" w:cs="宋体"/>
          <w:sz w:val="28"/>
          <w:szCs w:val="28"/>
        </w:rPr>
      </w:pPr>
      <w:r>
        <w:rPr>
          <w:rFonts w:hint="eastAsia" w:ascii="宋体" w:hAnsi="宋体" w:cs="宋体"/>
          <w:spacing w:val="-3"/>
          <w:sz w:val="28"/>
          <w:szCs w:val="28"/>
        </w:rPr>
        <w:t>企业注册地址:</w:t>
      </w:r>
      <w:r>
        <w:rPr>
          <w:rFonts w:hint="eastAsia" w:ascii="宋体" w:hAnsi="宋体" w:cs="宋体"/>
          <w:sz w:val="28"/>
          <w:szCs w:val="28"/>
          <w:u w:val="single"/>
        </w:rPr>
        <w:t xml:space="preserve">                                             </w:t>
      </w:r>
    </w:p>
    <w:p>
      <w:pPr>
        <w:spacing w:line="360" w:lineRule="auto"/>
        <w:ind w:left="3"/>
        <w:rPr>
          <w:rFonts w:hint="eastAsia" w:ascii="宋体" w:hAnsi="宋体" w:cs="宋体"/>
          <w:sz w:val="28"/>
          <w:szCs w:val="28"/>
        </w:rPr>
      </w:pPr>
      <w:r>
        <w:rPr>
          <w:rFonts w:hint="eastAsia" w:ascii="宋体" w:hAnsi="宋体" w:cs="宋体"/>
          <w:spacing w:val="-3"/>
          <w:sz w:val="28"/>
          <w:szCs w:val="28"/>
        </w:rPr>
        <w:t>企业生产地址:</w:t>
      </w:r>
      <w:r>
        <w:rPr>
          <w:rFonts w:hint="eastAsia" w:ascii="宋体" w:hAnsi="宋体" w:cs="宋体"/>
          <w:sz w:val="28"/>
          <w:szCs w:val="28"/>
          <w:u w:val="single"/>
        </w:rPr>
        <w:t xml:space="preserve">                                             </w:t>
      </w:r>
    </w:p>
    <w:p>
      <w:pPr>
        <w:spacing w:line="360" w:lineRule="auto"/>
        <w:ind w:left="3"/>
        <w:rPr>
          <w:rFonts w:hint="eastAsia" w:ascii="宋体" w:hAnsi="宋体" w:cs="宋体"/>
          <w:sz w:val="28"/>
          <w:szCs w:val="28"/>
        </w:rPr>
      </w:pPr>
      <w:r>
        <w:rPr>
          <w:rFonts w:hint="eastAsia" w:ascii="宋体" w:hAnsi="宋体" w:cs="宋体"/>
          <w:spacing w:val="-3"/>
          <w:sz w:val="28"/>
          <w:szCs w:val="28"/>
        </w:rPr>
        <w:t>企业通信地址:</w:t>
      </w:r>
      <w:r>
        <w:rPr>
          <w:rFonts w:hint="eastAsia" w:ascii="宋体" w:hAnsi="宋体" w:cs="宋体"/>
          <w:sz w:val="28"/>
          <w:szCs w:val="28"/>
          <w:u w:val="single"/>
        </w:rPr>
        <w:t xml:space="preserve">                                             </w:t>
      </w:r>
    </w:p>
    <w:p>
      <w:pPr>
        <w:spacing w:line="360" w:lineRule="auto"/>
        <w:ind w:left="3"/>
        <w:rPr>
          <w:rFonts w:hint="eastAsia" w:ascii="宋体" w:hAnsi="宋体" w:cs="宋体"/>
          <w:sz w:val="28"/>
          <w:szCs w:val="28"/>
        </w:rPr>
      </w:pPr>
      <w:r>
        <w:rPr>
          <w:rFonts w:hint="eastAsia" w:ascii="宋体" w:hAnsi="宋体" w:cs="宋体"/>
          <w:spacing w:val="-3"/>
          <w:sz w:val="28"/>
          <w:szCs w:val="28"/>
        </w:rPr>
        <w:t>企业邮政编码:</w:t>
      </w:r>
      <w:r>
        <w:rPr>
          <w:rFonts w:hint="eastAsia" w:ascii="宋体" w:hAnsi="宋体" w:cs="宋体"/>
          <w:sz w:val="28"/>
          <w:szCs w:val="28"/>
          <w:u w:val="single"/>
        </w:rPr>
        <w:t xml:space="preserve">                                             </w:t>
      </w:r>
    </w:p>
    <w:p>
      <w:pPr>
        <w:spacing w:line="360" w:lineRule="auto"/>
        <w:ind w:left="3"/>
        <w:rPr>
          <w:rFonts w:hint="eastAsia" w:ascii="宋体" w:hAnsi="宋体" w:cs="宋体"/>
          <w:sz w:val="28"/>
          <w:szCs w:val="28"/>
        </w:rPr>
      </w:pPr>
      <w:r>
        <w:rPr>
          <w:rFonts w:hint="eastAsia" w:ascii="宋体" w:hAnsi="宋体" w:cs="宋体"/>
          <w:spacing w:val="-2"/>
          <w:sz w:val="28"/>
          <w:szCs w:val="28"/>
        </w:rPr>
        <w:t>企业注册资金（万元）:</w:t>
      </w:r>
      <w:r>
        <w:rPr>
          <w:rFonts w:hint="eastAsia" w:ascii="宋体" w:hAnsi="宋体" w:cs="宋体"/>
          <w:sz w:val="28"/>
          <w:szCs w:val="28"/>
          <w:u w:val="single"/>
        </w:rPr>
        <w:t xml:space="preserve">                                     </w:t>
      </w:r>
    </w:p>
    <w:p>
      <w:pPr>
        <w:spacing w:line="360" w:lineRule="auto"/>
        <w:rPr>
          <w:rFonts w:hint="eastAsia" w:ascii="宋体" w:hAnsi="宋体" w:cs="宋体"/>
          <w:sz w:val="28"/>
          <w:szCs w:val="28"/>
        </w:rPr>
      </w:pPr>
      <w:r>
        <w:rPr>
          <w:rFonts w:hint="eastAsia" w:ascii="宋体" w:hAnsi="宋体" w:cs="宋体"/>
          <w:spacing w:val="-2"/>
          <w:sz w:val="28"/>
          <w:szCs w:val="28"/>
        </w:rPr>
        <w:t>法定代表人姓名:</w:t>
      </w:r>
      <w:r>
        <w:rPr>
          <w:rFonts w:hint="eastAsia" w:ascii="宋体" w:hAnsi="宋体" w:cs="宋体"/>
          <w:sz w:val="28"/>
          <w:szCs w:val="28"/>
          <w:u w:val="single"/>
        </w:rPr>
        <w:t xml:space="preserve">                                           </w:t>
      </w:r>
    </w:p>
    <w:p>
      <w:pPr>
        <w:spacing w:line="360" w:lineRule="auto"/>
        <w:ind w:left="3"/>
        <w:rPr>
          <w:rFonts w:hint="eastAsia" w:ascii="宋体" w:hAnsi="宋体" w:cs="宋体"/>
          <w:sz w:val="28"/>
          <w:szCs w:val="28"/>
        </w:rPr>
      </w:pPr>
      <w:r>
        <w:rPr>
          <w:rFonts w:hint="eastAsia" w:ascii="宋体" w:hAnsi="宋体" w:cs="宋体"/>
          <w:spacing w:val="-3"/>
          <w:sz w:val="28"/>
          <w:szCs w:val="28"/>
        </w:rPr>
        <w:t>企业联系电话:</w:t>
      </w:r>
      <w:r>
        <w:rPr>
          <w:rFonts w:hint="eastAsia" w:ascii="宋体" w:hAnsi="宋体" w:cs="宋体"/>
          <w:sz w:val="28"/>
          <w:szCs w:val="28"/>
          <w:u w:val="single"/>
        </w:rPr>
        <w:t xml:space="preserve">                                             </w:t>
      </w:r>
    </w:p>
    <w:p>
      <w:pPr>
        <w:spacing w:line="360" w:lineRule="auto"/>
        <w:ind w:left="3"/>
        <w:rPr>
          <w:rFonts w:hint="eastAsia" w:ascii="宋体" w:hAnsi="宋体" w:cs="宋体"/>
          <w:sz w:val="28"/>
          <w:szCs w:val="28"/>
        </w:rPr>
      </w:pPr>
      <w:r>
        <w:rPr>
          <w:rFonts w:hint="eastAsia" w:ascii="宋体" w:hAnsi="宋体" w:cs="宋体"/>
          <w:spacing w:val="-3"/>
          <w:sz w:val="28"/>
          <w:szCs w:val="28"/>
        </w:rPr>
        <w:t>企业传真:</w:t>
      </w:r>
      <w:r>
        <w:rPr>
          <w:rFonts w:hint="eastAsia" w:ascii="宋体" w:hAnsi="宋体" w:cs="宋体"/>
          <w:spacing w:val="-3"/>
          <w:sz w:val="28"/>
          <w:szCs w:val="28"/>
          <w:u w:val="single"/>
        </w:rPr>
        <w:t xml:space="preserve">                                               </w:t>
      </w:r>
      <w:r>
        <w:rPr>
          <w:rFonts w:hint="eastAsia" w:ascii="宋体" w:hAnsi="宋体" w:cs="宋体"/>
          <w:spacing w:val="-4"/>
          <w:sz w:val="28"/>
          <w:szCs w:val="28"/>
          <w:u w:val="single"/>
        </w:rPr>
        <w:t xml:space="preserve">   </w:t>
      </w:r>
    </w:p>
    <w:p>
      <w:pPr>
        <w:spacing w:line="360" w:lineRule="auto"/>
        <w:ind w:left="3"/>
        <w:rPr>
          <w:rFonts w:hint="eastAsia" w:ascii="宋体" w:hAnsi="宋体" w:cs="宋体"/>
          <w:sz w:val="28"/>
          <w:szCs w:val="28"/>
        </w:rPr>
      </w:pPr>
      <w:r>
        <w:rPr>
          <w:rFonts w:hint="eastAsia" w:ascii="宋体" w:hAnsi="宋体" w:cs="宋体"/>
          <w:spacing w:val="-3"/>
          <w:sz w:val="28"/>
          <w:szCs w:val="28"/>
        </w:rPr>
        <w:t>企业网址:</w:t>
      </w:r>
      <w:r>
        <w:rPr>
          <w:rFonts w:hint="eastAsia" w:ascii="宋体" w:hAnsi="宋体" w:cs="宋体"/>
          <w:spacing w:val="-3"/>
          <w:sz w:val="28"/>
          <w:szCs w:val="28"/>
          <w:u w:val="single"/>
        </w:rPr>
        <w:t xml:space="preserve">                                               </w:t>
      </w:r>
      <w:r>
        <w:rPr>
          <w:rFonts w:hint="eastAsia" w:ascii="宋体" w:hAnsi="宋体" w:cs="宋体"/>
          <w:spacing w:val="-4"/>
          <w:sz w:val="28"/>
          <w:szCs w:val="28"/>
          <w:u w:val="single"/>
        </w:rPr>
        <w:t xml:space="preserve">   </w:t>
      </w:r>
    </w:p>
    <w:p>
      <w:pPr>
        <w:spacing w:line="360" w:lineRule="auto"/>
        <w:ind w:left="3"/>
        <w:rPr>
          <w:rFonts w:hint="eastAsia" w:ascii="宋体" w:hAnsi="宋体" w:cs="宋体"/>
          <w:sz w:val="28"/>
          <w:szCs w:val="28"/>
        </w:rPr>
      </w:pPr>
      <w:r>
        <w:rPr>
          <w:rFonts w:hint="eastAsia" w:ascii="宋体" w:hAnsi="宋体" w:cs="宋体"/>
          <w:spacing w:val="-3"/>
          <w:sz w:val="28"/>
          <w:szCs w:val="28"/>
        </w:rPr>
        <w:t>企业电子信箱:</w:t>
      </w:r>
      <w:r>
        <w:rPr>
          <w:rFonts w:hint="eastAsia" w:ascii="宋体" w:hAnsi="宋体" w:cs="宋体"/>
          <w:sz w:val="28"/>
          <w:szCs w:val="28"/>
          <w:u w:val="single"/>
        </w:rPr>
        <w:t xml:space="preserve">                                             </w:t>
      </w:r>
    </w:p>
    <w:p>
      <w:pPr>
        <w:spacing w:line="360" w:lineRule="auto"/>
        <w:rPr>
          <w:rFonts w:hint="eastAsia" w:ascii="宋体" w:hAnsi="宋体" w:cs="宋体"/>
          <w:sz w:val="28"/>
          <w:szCs w:val="28"/>
        </w:rPr>
        <w:sectPr>
          <w:footerReference r:id="rId12" w:type="default"/>
          <w:pgSz w:w="11906" w:h="16839"/>
          <w:pgMar w:top="1240" w:right="1620" w:bottom="1152" w:left="1599" w:header="0" w:footer="987" w:gutter="0"/>
          <w:cols w:space="720" w:num="1"/>
        </w:sectPr>
      </w:pPr>
    </w:p>
    <w:p>
      <w:pPr>
        <w:pStyle w:val="3"/>
        <w:spacing w:line="360" w:lineRule="auto"/>
        <w:rPr>
          <w:rFonts w:hint="eastAsia" w:ascii="宋体" w:hAnsi="宋体" w:eastAsia="宋体" w:cs="宋体"/>
          <w:sz w:val="28"/>
          <w:szCs w:val="28"/>
          <w:lang w:eastAsia="zh-CN"/>
        </w:rPr>
      </w:pPr>
    </w:p>
    <w:p>
      <w:pPr>
        <w:spacing w:line="360" w:lineRule="auto"/>
        <w:ind w:left="3371"/>
        <w:rPr>
          <w:rFonts w:hint="eastAsia" w:ascii="宋体" w:hAnsi="宋体" w:cs="宋体"/>
          <w:sz w:val="32"/>
          <w:szCs w:val="32"/>
        </w:rPr>
      </w:pPr>
      <w:r>
        <w:rPr>
          <w:rFonts w:hint="eastAsia" w:ascii="宋体" w:hAnsi="宋体" w:cs="宋体"/>
          <w:b/>
          <w:bCs/>
          <w:spacing w:val="4"/>
          <w:sz w:val="32"/>
          <w:szCs w:val="32"/>
        </w:rPr>
        <w:t>营业执照复印件</w:t>
      </w: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spacing w:line="360" w:lineRule="auto"/>
        <w:ind w:left="17"/>
        <w:rPr>
          <w:rFonts w:hint="eastAsia" w:ascii="宋体" w:hAnsi="宋体" w:cs="宋体"/>
          <w:sz w:val="28"/>
          <w:szCs w:val="28"/>
        </w:rPr>
      </w:pPr>
      <w:r>
        <w:rPr>
          <w:rFonts w:hint="eastAsia" w:ascii="宋体" w:hAnsi="宋体" w:cs="宋体"/>
          <w:spacing w:val="4"/>
          <w:sz w:val="28"/>
          <w:szCs w:val="28"/>
        </w:rPr>
        <w:t>资料递交要求：</w:t>
      </w:r>
    </w:p>
    <w:p>
      <w:pPr>
        <w:spacing w:line="360" w:lineRule="auto"/>
        <w:ind w:firstLine="664"/>
        <w:rPr>
          <w:rFonts w:hint="eastAsia" w:ascii="宋体" w:hAnsi="宋体" w:cs="宋体"/>
          <w:sz w:val="28"/>
          <w:szCs w:val="28"/>
        </w:rPr>
      </w:pPr>
      <w:r>
        <w:rPr>
          <w:rFonts w:hint="eastAsia" w:ascii="宋体" w:hAnsi="宋体" w:cs="宋体"/>
          <w:spacing w:val="10"/>
          <w:sz w:val="28"/>
          <w:szCs w:val="28"/>
        </w:rPr>
        <w:t>1、</w:t>
      </w:r>
      <w:r>
        <w:rPr>
          <w:rFonts w:hint="eastAsia" w:ascii="宋体" w:hAnsi="宋体" w:cs="宋体"/>
          <w:spacing w:val="-77"/>
          <w:sz w:val="28"/>
          <w:szCs w:val="28"/>
        </w:rPr>
        <w:t xml:space="preserve"> </w:t>
      </w:r>
      <w:r>
        <w:rPr>
          <w:rFonts w:hint="eastAsia" w:ascii="宋体" w:hAnsi="宋体" w:cs="宋体"/>
          <w:spacing w:val="10"/>
          <w:sz w:val="28"/>
          <w:szCs w:val="28"/>
        </w:rPr>
        <w:t>申报企业递交由相关管理部门颁发的《营业执照》的复印</w:t>
      </w:r>
      <w:r>
        <w:rPr>
          <w:rFonts w:hint="eastAsia" w:ascii="宋体" w:hAnsi="宋体" w:cs="宋体"/>
          <w:sz w:val="28"/>
          <w:szCs w:val="28"/>
        </w:rPr>
        <w:t>件；</w:t>
      </w:r>
    </w:p>
    <w:p>
      <w:pPr>
        <w:spacing w:line="360" w:lineRule="auto"/>
        <w:ind w:left="657"/>
        <w:rPr>
          <w:rFonts w:hint="eastAsia" w:ascii="宋体" w:hAnsi="宋体" w:cs="宋体"/>
          <w:sz w:val="28"/>
          <w:szCs w:val="28"/>
        </w:rPr>
      </w:pPr>
      <w:r>
        <w:rPr>
          <w:rFonts w:hint="eastAsia" w:ascii="宋体" w:hAnsi="宋体" w:cs="宋体"/>
          <w:spacing w:val="7"/>
          <w:sz w:val="28"/>
          <w:szCs w:val="28"/>
        </w:rPr>
        <w:t>2、生产范围与申报品种一致；</w:t>
      </w:r>
    </w:p>
    <w:p>
      <w:pPr>
        <w:spacing w:line="360" w:lineRule="auto"/>
        <w:ind w:left="669"/>
        <w:rPr>
          <w:rFonts w:hint="eastAsia" w:ascii="宋体" w:hAnsi="宋体" w:cs="宋体"/>
          <w:sz w:val="28"/>
          <w:szCs w:val="28"/>
        </w:rPr>
      </w:pPr>
      <w:r>
        <w:rPr>
          <w:rFonts w:hint="eastAsia" w:ascii="宋体" w:hAnsi="宋体" w:cs="宋体"/>
          <w:spacing w:val="7"/>
          <w:sz w:val="28"/>
          <w:szCs w:val="28"/>
        </w:rPr>
        <w:t>3、如有变更情况应提供相关证明或说明；</w:t>
      </w:r>
    </w:p>
    <w:p>
      <w:pPr>
        <w:spacing w:line="360" w:lineRule="auto"/>
        <w:ind w:left="655"/>
        <w:rPr>
          <w:rFonts w:hint="eastAsia" w:ascii="宋体" w:hAnsi="宋体" w:cs="宋体"/>
          <w:sz w:val="28"/>
          <w:szCs w:val="28"/>
        </w:rPr>
      </w:pPr>
      <w:r>
        <w:rPr>
          <w:rFonts w:hint="eastAsia" w:ascii="宋体" w:hAnsi="宋体" w:cs="宋体"/>
          <w:spacing w:val="7"/>
          <w:sz w:val="28"/>
          <w:szCs w:val="28"/>
        </w:rPr>
        <w:t>4、逐页加盖申报企业公章（鲜章）。</w:t>
      </w:r>
    </w:p>
    <w:p>
      <w:pPr>
        <w:spacing w:line="360" w:lineRule="auto"/>
        <w:rPr>
          <w:rFonts w:hint="eastAsia" w:ascii="宋体" w:hAnsi="宋体" w:cs="宋体"/>
          <w:sz w:val="28"/>
          <w:szCs w:val="28"/>
        </w:rPr>
        <w:sectPr>
          <w:footerReference r:id="rId13" w:type="default"/>
          <w:pgSz w:w="11906" w:h="16839"/>
          <w:pgMar w:top="1240" w:right="1082" w:bottom="1152" w:left="1595" w:header="0" w:footer="987" w:gutter="0"/>
          <w:cols w:space="720" w:num="1"/>
        </w:sectPr>
      </w:pPr>
    </w:p>
    <w:p>
      <w:pPr>
        <w:pStyle w:val="3"/>
        <w:spacing w:line="360" w:lineRule="auto"/>
        <w:rPr>
          <w:rFonts w:hint="eastAsia" w:ascii="宋体" w:hAnsi="宋体" w:eastAsia="宋体" w:cs="宋体"/>
          <w:sz w:val="28"/>
          <w:szCs w:val="28"/>
          <w:lang w:eastAsia="zh-CN"/>
        </w:rPr>
      </w:pPr>
    </w:p>
    <w:p>
      <w:pPr>
        <w:spacing w:line="360" w:lineRule="auto"/>
        <w:jc w:val="center"/>
        <w:rPr>
          <w:rFonts w:hint="eastAsia" w:ascii="宋体" w:hAnsi="宋体" w:cs="宋体"/>
          <w:sz w:val="32"/>
          <w:szCs w:val="32"/>
        </w:rPr>
      </w:pPr>
      <w:r>
        <w:rPr>
          <w:rFonts w:hint="eastAsia" w:ascii="宋体" w:hAnsi="宋体" w:cs="宋体"/>
          <w:b/>
          <w:bCs/>
          <w:spacing w:val="6"/>
          <w:sz w:val="32"/>
          <w:szCs w:val="32"/>
        </w:rPr>
        <w:t>医疗器械生产企业许可证或医疗器械经营企业许可证复印件</w:t>
      </w: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spacing w:line="360" w:lineRule="auto"/>
        <w:ind w:left="283"/>
        <w:rPr>
          <w:rFonts w:hint="eastAsia" w:ascii="宋体" w:hAnsi="宋体" w:cs="宋体"/>
          <w:sz w:val="28"/>
          <w:szCs w:val="28"/>
        </w:rPr>
      </w:pPr>
      <w:r>
        <w:rPr>
          <w:rFonts w:hint="eastAsia" w:ascii="宋体" w:hAnsi="宋体" w:cs="宋体"/>
          <w:spacing w:val="4"/>
          <w:sz w:val="28"/>
          <w:szCs w:val="28"/>
        </w:rPr>
        <w:t>资料递交要求：</w:t>
      </w:r>
    </w:p>
    <w:p>
      <w:pPr>
        <w:spacing w:line="360" w:lineRule="auto"/>
        <w:ind w:left="273" w:firstLine="657"/>
        <w:rPr>
          <w:rFonts w:hint="eastAsia" w:ascii="宋体" w:hAnsi="宋体" w:cs="宋体"/>
          <w:sz w:val="28"/>
          <w:szCs w:val="28"/>
        </w:rPr>
      </w:pPr>
      <w:r>
        <w:rPr>
          <w:rFonts w:hint="eastAsia" w:ascii="宋体" w:hAnsi="宋体" w:cs="宋体"/>
          <w:spacing w:val="13"/>
          <w:sz w:val="28"/>
          <w:szCs w:val="28"/>
        </w:rPr>
        <w:t>1、国内生产企业（或同集团公司的经营企业）递交由</w:t>
      </w:r>
      <w:r>
        <w:rPr>
          <w:rFonts w:hint="eastAsia" w:ascii="宋体" w:hAnsi="宋体" w:cs="宋体"/>
          <w:spacing w:val="12"/>
          <w:sz w:val="28"/>
          <w:szCs w:val="28"/>
        </w:rPr>
        <w:t>相关管</w:t>
      </w:r>
      <w:r>
        <w:rPr>
          <w:rFonts w:hint="eastAsia" w:ascii="宋体" w:hAnsi="宋体" w:cs="宋体"/>
          <w:spacing w:val="8"/>
          <w:sz w:val="28"/>
          <w:szCs w:val="28"/>
        </w:rPr>
        <w:t>理部门颁发的《医疗器械生产许可证》复印件；</w:t>
      </w:r>
    </w:p>
    <w:p>
      <w:pPr>
        <w:spacing w:line="360" w:lineRule="auto"/>
        <w:ind w:left="283" w:firstLine="639"/>
        <w:rPr>
          <w:rFonts w:hint="eastAsia" w:ascii="宋体" w:hAnsi="宋体" w:cs="宋体"/>
          <w:sz w:val="28"/>
          <w:szCs w:val="28"/>
        </w:rPr>
      </w:pPr>
      <w:r>
        <w:rPr>
          <w:rFonts w:hint="eastAsia" w:ascii="宋体" w:hAnsi="宋体" w:cs="宋体"/>
          <w:spacing w:val="13"/>
          <w:sz w:val="28"/>
          <w:szCs w:val="28"/>
        </w:rPr>
        <w:t>2、进口及港澳台产品大陆地区唯一总代理企业，需递交由相</w:t>
      </w:r>
      <w:r>
        <w:rPr>
          <w:rFonts w:hint="eastAsia" w:ascii="宋体" w:hAnsi="宋体" w:cs="宋体"/>
          <w:spacing w:val="8"/>
          <w:sz w:val="28"/>
          <w:szCs w:val="28"/>
        </w:rPr>
        <w:t>关管理部门颁发的《医疗器械经营许可证》复印件；</w:t>
      </w:r>
    </w:p>
    <w:p>
      <w:pPr>
        <w:spacing w:line="360" w:lineRule="auto"/>
        <w:ind w:left="935"/>
        <w:rPr>
          <w:rFonts w:hint="eastAsia" w:ascii="宋体" w:hAnsi="宋体" w:cs="宋体"/>
          <w:sz w:val="28"/>
          <w:szCs w:val="28"/>
        </w:rPr>
      </w:pPr>
      <w:r>
        <w:rPr>
          <w:rFonts w:hint="eastAsia" w:ascii="宋体" w:hAnsi="宋体" w:cs="宋体"/>
          <w:spacing w:val="7"/>
          <w:sz w:val="28"/>
          <w:szCs w:val="28"/>
        </w:rPr>
        <w:t>3、企业名称、法定代表人与营业执照一致；</w:t>
      </w:r>
    </w:p>
    <w:p>
      <w:pPr>
        <w:spacing w:line="360" w:lineRule="auto"/>
        <w:ind w:left="921"/>
        <w:rPr>
          <w:rFonts w:hint="eastAsia" w:ascii="宋体" w:hAnsi="宋体" w:cs="宋体"/>
          <w:sz w:val="28"/>
          <w:szCs w:val="28"/>
        </w:rPr>
      </w:pPr>
      <w:r>
        <w:rPr>
          <w:rFonts w:hint="eastAsia" w:ascii="宋体" w:hAnsi="宋体" w:cs="宋体"/>
          <w:spacing w:val="7"/>
          <w:sz w:val="28"/>
          <w:szCs w:val="28"/>
        </w:rPr>
        <w:t>4、逐页加盖申报企业公章（鲜章）。</w:t>
      </w:r>
    </w:p>
    <w:p>
      <w:pPr>
        <w:spacing w:line="360" w:lineRule="auto"/>
        <w:rPr>
          <w:rFonts w:hint="eastAsia" w:ascii="宋体" w:hAnsi="宋体" w:cs="宋体"/>
          <w:sz w:val="28"/>
          <w:szCs w:val="28"/>
        </w:rPr>
        <w:sectPr>
          <w:footerReference r:id="rId14" w:type="default"/>
          <w:pgSz w:w="11906" w:h="16839"/>
          <w:pgMar w:top="1240" w:right="1082" w:bottom="1152" w:left="1329" w:header="0" w:footer="987" w:gutter="0"/>
          <w:cols w:space="720" w:num="1"/>
        </w:sectPr>
      </w:pPr>
    </w:p>
    <w:p>
      <w:pPr>
        <w:pStyle w:val="3"/>
        <w:spacing w:line="360" w:lineRule="auto"/>
        <w:rPr>
          <w:rFonts w:hint="eastAsia" w:ascii="宋体" w:hAnsi="宋体" w:eastAsia="宋体" w:cs="宋体"/>
          <w:sz w:val="28"/>
          <w:szCs w:val="28"/>
          <w:lang w:eastAsia="zh-CN"/>
        </w:rPr>
      </w:pPr>
    </w:p>
    <w:p>
      <w:pPr>
        <w:spacing w:line="360" w:lineRule="auto"/>
        <w:ind w:left="2271"/>
        <w:rPr>
          <w:rFonts w:hint="eastAsia" w:ascii="宋体" w:hAnsi="宋体" w:cs="宋体"/>
          <w:sz w:val="32"/>
          <w:szCs w:val="32"/>
        </w:rPr>
      </w:pPr>
      <w:r>
        <w:rPr>
          <w:rFonts w:hint="eastAsia" w:ascii="宋体" w:hAnsi="宋体" w:cs="宋体"/>
          <w:b/>
          <w:bCs/>
          <w:spacing w:val="6"/>
          <w:sz w:val="32"/>
          <w:szCs w:val="32"/>
        </w:rPr>
        <w:t>进口及港澳台产品授权委托书</w:t>
      </w: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spacing w:line="360" w:lineRule="auto"/>
        <w:ind w:left="16"/>
        <w:rPr>
          <w:rFonts w:hint="eastAsia" w:ascii="宋体" w:hAnsi="宋体" w:cs="宋体"/>
          <w:sz w:val="28"/>
          <w:szCs w:val="28"/>
        </w:rPr>
      </w:pPr>
      <w:r>
        <w:rPr>
          <w:rFonts w:hint="eastAsia" w:ascii="宋体" w:hAnsi="宋体" w:cs="宋体"/>
          <w:spacing w:val="4"/>
          <w:sz w:val="28"/>
          <w:szCs w:val="28"/>
        </w:rPr>
        <w:t>资料递交要求：</w:t>
      </w:r>
    </w:p>
    <w:p>
      <w:pPr>
        <w:spacing w:line="360" w:lineRule="auto"/>
        <w:ind w:left="5" w:firstLine="658"/>
        <w:rPr>
          <w:rFonts w:hint="eastAsia" w:ascii="宋体" w:hAnsi="宋体" w:cs="宋体"/>
          <w:sz w:val="28"/>
          <w:szCs w:val="28"/>
        </w:rPr>
      </w:pPr>
      <w:r>
        <w:rPr>
          <w:rFonts w:hint="eastAsia" w:ascii="宋体" w:hAnsi="宋体" w:cs="宋体"/>
          <w:spacing w:val="13"/>
          <w:sz w:val="28"/>
          <w:szCs w:val="28"/>
        </w:rPr>
        <w:t>1、进口及港澳台产品大陆地区唯一总代理企业，需递</w:t>
      </w:r>
      <w:r>
        <w:rPr>
          <w:rFonts w:hint="eastAsia" w:ascii="宋体" w:hAnsi="宋体" w:cs="宋体"/>
          <w:spacing w:val="12"/>
          <w:sz w:val="28"/>
          <w:szCs w:val="28"/>
        </w:rPr>
        <w:t>交生产</w:t>
      </w:r>
      <w:r>
        <w:rPr>
          <w:rFonts w:hint="eastAsia" w:ascii="宋体" w:hAnsi="宋体" w:cs="宋体"/>
          <w:spacing w:val="8"/>
          <w:sz w:val="28"/>
          <w:szCs w:val="28"/>
        </w:rPr>
        <w:t>企业提供的授权委托书复印件；</w:t>
      </w:r>
    </w:p>
    <w:p>
      <w:pPr>
        <w:spacing w:line="360" w:lineRule="auto"/>
        <w:ind w:firstLine="655"/>
        <w:rPr>
          <w:rFonts w:hint="eastAsia" w:ascii="宋体" w:hAnsi="宋体" w:cs="宋体"/>
          <w:sz w:val="28"/>
          <w:szCs w:val="28"/>
        </w:rPr>
      </w:pPr>
      <w:r>
        <w:rPr>
          <w:rFonts w:hint="eastAsia" w:ascii="宋体" w:hAnsi="宋体" w:cs="宋体"/>
          <w:spacing w:val="13"/>
          <w:sz w:val="28"/>
          <w:szCs w:val="28"/>
        </w:rPr>
        <w:t>2、进口及港澳台产品授权委托书需递交经公证部门公证的翻</w:t>
      </w:r>
      <w:r>
        <w:rPr>
          <w:rFonts w:hint="eastAsia" w:ascii="宋体" w:hAnsi="宋体" w:cs="宋体"/>
          <w:spacing w:val="7"/>
          <w:sz w:val="28"/>
          <w:szCs w:val="28"/>
        </w:rPr>
        <w:t>译件原件;</w:t>
      </w:r>
    </w:p>
    <w:p>
      <w:pPr>
        <w:spacing w:line="360" w:lineRule="auto"/>
        <w:ind w:left="7" w:firstLine="660"/>
        <w:rPr>
          <w:rFonts w:hint="eastAsia" w:ascii="宋体" w:hAnsi="宋体" w:cs="宋体"/>
          <w:sz w:val="28"/>
          <w:szCs w:val="28"/>
        </w:rPr>
      </w:pPr>
      <w:r>
        <w:rPr>
          <w:rFonts w:hint="eastAsia" w:ascii="宋体" w:hAnsi="宋体" w:cs="宋体"/>
          <w:spacing w:val="13"/>
          <w:sz w:val="28"/>
          <w:szCs w:val="28"/>
        </w:rPr>
        <w:t>3、国内生产企业（或同集团公司的经营企</w:t>
      </w:r>
      <w:r>
        <w:rPr>
          <w:rFonts w:hint="eastAsia" w:ascii="宋体" w:hAnsi="宋体" w:cs="宋体"/>
          <w:spacing w:val="12"/>
          <w:sz w:val="28"/>
          <w:szCs w:val="28"/>
        </w:rPr>
        <w:t>业）无需递交此材</w:t>
      </w:r>
      <w:r>
        <w:rPr>
          <w:rFonts w:hint="eastAsia" w:ascii="宋体" w:hAnsi="宋体" w:cs="宋体"/>
          <w:spacing w:val="-5"/>
          <w:sz w:val="28"/>
          <w:szCs w:val="28"/>
        </w:rPr>
        <w:t>料；</w:t>
      </w:r>
    </w:p>
    <w:p>
      <w:pPr>
        <w:spacing w:line="360" w:lineRule="auto"/>
        <w:ind w:left="654"/>
        <w:rPr>
          <w:rFonts w:hint="eastAsia" w:ascii="宋体" w:hAnsi="宋体" w:cs="宋体"/>
          <w:sz w:val="28"/>
          <w:szCs w:val="28"/>
        </w:rPr>
      </w:pPr>
      <w:r>
        <w:rPr>
          <w:rFonts w:hint="eastAsia" w:ascii="宋体" w:hAnsi="宋体" w:cs="宋体"/>
          <w:spacing w:val="7"/>
          <w:sz w:val="28"/>
          <w:szCs w:val="28"/>
        </w:rPr>
        <w:t>4、逐页加盖申报企业公章（鲜章）。</w:t>
      </w:r>
    </w:p>
    <w:p>
      <w:pPr>
        <w:spacing w:line="360" w:lineRule="auto"/>
        <w:rPr>
          <w:rFonts w:hint="eastAsia" w:ascii="宋体" w:hAnsi="宋体" w:cs="宋体"/>
          <w:sz w:val="28"/>
          <w:szCs w:val="28"/>
        </w:rPr>
        <w:sectPr>
          <w:footerReference r:id="rId15" w:type="default"/>
          <w:pgSz w:w="11906" w:h="16839"/>
          <w:pgMar w:top="1240" w:right="1082" w:bottom="1152" w:left="1596" w:header="0" w:footer="987" w:gutter="0"/>
          <w:cols w:space="720" w:num="1"/>
        </w:sectPr>
      </w:pPr>
    </w:p>
    <w:p>
      <w:pPr>
        <w:pStyle w:val="3"/>
        <w:spacing w:line="360" w:lineRule="auto"/>
        <w:rPr>
          <w:rFonts w:hint="eastAsia" w:ascii="宋体" w:hAnsi="宋体" w:eastAsia="宋体" w:cs="宋体"/>
          <w:sz w:val="28"/>
          <w:szCs w:val="28"/>
          <w:lang w:eastAsia="zh-CN"/>
        </w:rPr>
      </w:pPr>
    </w:p>
    <w:p>
      <w:pPr>
        <w:spacing w:line="360" w:lineRule="auto"/>
        <w:ind w:left="1921"/>
        <w:rPr>
          <w:rFonts w:hint="eastAsia" w:ascii="宋体" w:hAnsi="宋体" w:cs="宋体"/>
          <w:sz w:val="32"/>
          <w:szCs w:val="32"/>
        </w:rPr>
      </w:pPr>
      <w:r>
        <w:rPr>
          <w:rFonts w:hint="eastAsia" w:ascii="宋体" w:hAnsi="宋体" w:cs="宋体"/>
          <w:b/>
          <w:bCs/>
          <w:spacing w:val="3"/>
          <w:sz w:val="32"/>
          <w:szCs w:val="32"/>
        </w:rPr>
        <w:t>申报企业法定代表人身份证复印件</w:t>
      </w: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spacing w:line="360" w:lineRule="auto"/>
        <w:ind w:left="12"/>
        <w:rPr>
          <w:rFonts w:hint="eastAsia" w:ascii="宋体" w:hAnsi="宋体" w:cs="宋体"/>
          <w:sz w:val="28"/>
          <w:szCs w:val="28"/>
        </w:rPr>
      </w:pPr>
      <w:r>
        <w:rPr>
          <w:rFonts w:hint="eastAsia" w:ascii="宋体" w:hAnsi="宋体" w:cs="宋体"/>
          <w:spacing w:val="4"/>
          <w:sz w:val="28"/>
          <w:szCs w:val="28"/>
        </w:rPr>
        <w:t>资料递交要求：</w:t>
      </w:r>
    </w:p>
    <w:p>
      <w:pPr>
        <w:spacing w:line="360" w:lineRule="auto"/>
        <w:ind w:firstLine="659"/>
        <w:rPr>
          <w:rFonts w:hint="eastAsia" w:ascii="宋体" w:hAnsi="宋体" w:cs="宋体"/>
          <w:sz w:val="28"/>
          <w:szCs w:val="28"/>
        </w:rPr>
      </w:pPr>
      <w:r>
        <w:rPr>
          <w:rFonts w:hint="eastAsia" w:ascii="宋体" w:hAnsi="宋体" w:cs="宋体"/>
          <w:spacing w:val="10"/>
          <w:sz w:val="28"/>
          <w:szCs w:val="28"/>
        </w:rPr>
        <w:t>1、申报企业递交企业法定代表人身份证的复印件，复印件正</w:t>
      </w:r>
      <w:r>
        <w:rPr>
          <w:rFonts w:hint="eastAsia" w:ascii="宋体" w:hAnsi="宋体" w:cs="宋体"/>
          <w:spacing w:val="12"/>
          <w:sz w:val="28"/>
          <w:szCs w:val="28"/>
        </w:rPr>
        <w:t>反面粘贴于A4</w:t>
      </w:r>
      <w:r>
        <w:rPr>
          <w:rFonts w:hint="eastAsia" w:ascii="宋体" w:hAnsi="宋体" w:cs="宋体"/>
          <w:spacing w:val="-51"/>
          <w:sz w:val="28"/>
          <w:szCs w:val="28"/>
        </w:rPr>
        <w:t xml:space="preserve"> </w:t>
      </w:r>
      <w:r>
        <w:rPr>
          <w:rFonts w:hint="eastAsia" w:ascii="宋体" w:hAnsi="宋体" w:cs="宋体"/>
          <w:spacing w:val="12"/>
          <w:sz w:val="28"/>
          <w:szCs w:val="28"/>
        </w:rPr>
        <w:t>纸上；</w:t>
      </w:r>
    </w:p>
    <w:p>
      <w:pPr>
        <w:spacing w:line="360" w:lineRule="auto"/>
        <w:ind w:left="6" w:firstLine="645"/>
        <w:rPr>
          <w:rFonts w:hint="eastAsia" w:ascii="宋体" w:hAnsi="宋体" w:cs="宋体"/>
          <w:sz w:val="28"/>
          <w:szCs w:val="28"/>
        </w:rPr>
      </w:pPr>
      <w:r>
        <w:rPr>
          <w:rFonts w:hint="eastAsia" w:ascii="宋体" w:hAnsi="宋体" w:cs="宋体"/>
          <w:spacing w:val="13"/>
          <w:sz w:val="28"/>
          <w:szCs w:val="28"/>
        </w:rPr>
        <w:t>2、若法定代表人无居民身份证，需提供其他法律法规规定的</w:t>
      </w:r>
      <w:r>
        <w:rPr>
          <w:rFonts w:hint="eastAsia" w:ascii="宋体" w:hAnsi="宋体" w:cs="宋体"/>
          <w:spacing w:val="8"/>
          <w:sz w:val="28"/>
          <w:szCs w:val="28"/>
        </w:rPr>
        <w:t>有效身份证件（如护照等）的复印件；</w:t>
      </w:r>
    </w:p>
    <w:p>
      <w:pPr>
        <w:spacing w:line="360" w:lineRule="auto"/>
        <w:ind w:left="664"/>
        <w:rPr>
          <w:rFonts w:hint="eastAsia" w:ascii="宋体" w:hAnsi="宋体" w:cs="宋体"/>
          <w:sz w:val="28"/>
          <w:szCs w:val="28"/>
        </w:rPr>
      </w:pPr>
      <w:r>
        <w:rPr>
          <w:rFonts w:hint="eastAsia" w:ascii="宋体" w:hAnsi="宋体" w:cs="宋体"/>
          <w:spacing w:val="6"/>
          <w:sz w:val="28"/>
          <w:szCs w:val="28"/>
        </w:rPr>
        <w:t>3、骑缝加盖申报企业公章（鲜章）。</w:t>
      </w:r>
    </w:p>
    <w:p>
      <w:pPr>
        <w:spacing w:line="360" w:lineRule="auto"/>
        <w:rPr>
          <w:rFonts w:hint="eastAsia" w:ascii="宋体" w:hAnsi="宋体" w:cs="宋体"/>
          <w:sz w:val="28"/>
          <w:szCs w:val="28"/>
        </w:rPr>
        <w:sectPr>
          <w:footerReference r:id="rId16" w:type="default"/>
          <w:pgSz w:w="11906" w:h="16839"/>
          <w:pgMar w:top="1240" w:right="1082" w:bottom="1152" w:left="1600" w:header="0" w:footer="987" w:gutter="0"/>
          <w:cols w:space="720" w:num="1"/>
        </w:sectPr>
      </w:pPr>
    </w:p>
    <w:p>
      <w:pPr>
        <w:spacing w:line="360" w:lineRule="auto"/>
        <w:ind w:left="3195"/>
        <w:rPr>
          <w:rFonts w:hint="eastAsia" w:ascii="宋体" w:hAnsi="宋体" w:cs="宋体"/>
          <w:sz w:val="32"/>
          <w:szCs w:val="32"/>
        </w:rPr>
      </w:pPr>
      <w:r>
        <w:rPr>
          <w:rFonts w:hint="eastAsia" w:ascii="宋体" w:hAnsi="宋体" w:cs="宋体"/>
          <w:b/>
          <w:bCs/>
          <w:spacing w:val="5"/>
          <w:sz w:val="32"/>
          <w:szCs w:val="32"/>
        </w:rPr>
        <w:t>企业关联关系说明</w:t>
      </w:r>
    </w:p>
    <w:p>
      <w:pPr>
        <w:spacing w:line="360" w:lineRule="auto"/>
        <w:ind w:left="1285"/>
        <w:rPr>
          <w:rFonts w:hint="eastAsia" w:ascii="宋体" w:hAnsi="宋体" w:cs="宋体"/>
          <w:sz w:val="28"/>
          <w:szCs w:val="28"/>
        </w:rPr>
      </w:pPr>
      <w:r>
        <w:rPr>
          <w:rFonts w:hint="eastAsia" w:ascii="宋体" w:hAnsi="宋体" w:cs="宋体"/>
          <w:spacing w:val="8"/>
          <w:sz w:val="28"/>
          <w:szCs w:val="28"/>
        </w:rPr>
        <w:t>（存在关联关系的各申报企业均需提供此说明）</w:t>
      </w: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tabs>
          <w:tab w:val="left" w:pos="1761"/>
        </w:tabs>
        <w:spacing w:line="360" w:lineRule="auto"/>
        <w:ind w:firstLine="653"/>
        <w:rPr>
          <w:rFonts w:hint="eastAsia" w:ascii="宋体" w:hAnsi="宋体" w:cs="宋体"/>
          <w:sz w:val="28"/>
          <w:szCs w:val="28"/>
        </w:rPr>
      </w:pPr>
      <w:r>
        <w:rPr>
          <w:rFonts w:hint="eastAsia" w:ascii="宋体" w:hAnsi="宋体" w:cs="宋体"/>
          <w:spacing w:val="5"/>
          <w:sz w:val="28"/>
          <w:szCs w:val="28"/>
        </w:rPr>
        <w:t>本企业</w:t>
      </w:r>
      <w:r>
        <w:rPr>
          <w:rFonts w:hint="eastAsia" w:ascii="宋体" w:hAnsi="宋体" w:cs="宋体"/>
          <w:spacing w:val="-155"/>
          <w:sz w:val="28"/>
          <w:szCs w:val="28"/>
        </w:rPr>
        <w:t xml:space="preserve"> </w:t>
      </w:r>
      <w:r>
        <w:rPr>
          <w:rFonts w:hint="eastAsia" w:ascii="宋体" w:hAnsi="宋体" w:cs="宋体"/>
          <w:spacing w:val="5"/>
          <w:sz w:val="28"/>
          <w:szCs w:val="28"/>
          <w:u w:val="single"/>
        </w:rPr>
        <w:t xml:space="preserve">          </w:t>
      </w:r>
      <w:r>
        <w:rPr>
          <w:rFonts w:hint="eastAsia" w:ascii="宋体" w:hAnsi="宋体" w:cs="宋体"/>
          <w:spacing w:val="5"/>
          <w:sz w:val="28"/>
          <w:szCs w:val="28"/>
        </w:rPr>
        <w:t>（申报企业）与</w:t>
      </w:r>
      <w:r>
        <w:rPr>
          <w:rFonts w:hint="eastAsia" w:ascii="宋体" w:hAnsi="宋体" w:cs="宋体"/>
          <w:spacing w:val="-155"/>
          <w:sz w:val="28"/>
          <w:szCs w:val="28"/>
        </w:rPr>
        <w:t xml:space="preserve"> </w:t>
      </w:r>
      <w:r>
        <w:rPr>
          <w:rFonts w:hint="eastAsia" w:ascii="宋体" w:hAnsi="宋体" w:cs="宋体"/>
          <w:spacing w:val="5"/>
          <w:sz w:val="28"/>
          <w:szCs w:val="28"/>
          <w:u w:val="single"/>
        </w:rPr>
        <w:t xml:space="preserve">          </w:t>
      </w:r>
      <w:r>
        <w:rPr>
          <w:rFonts w:hint="eastAsia" w:ascii="宋体" w:hAnsi="宋体" w:cs="宋体"/>
          <w:spacing w:val="5"/>
          <w:sz w:val="28"/>
          <w:szCs w:val="28"/>
        </w:rPr>
        <w:t>（企业名称）、</w:t>
      </w:r>
      <w:r>
        <w:rPr>
          <w:rFonts w:hint="eastAsia" w:ascii="宋体" w:hAnsi="宋体" w:cs="宋体"/>
          <w:sz w:val="28"/>
          <w:szCs w:val="28"/>
          <w:u w:val="single"/>
        </w:rPr>
        <w:tab/>
      </w:r>
      <w:r>
        <w:rPr>
          <w:rFonts w:hint="eastAsia" w:ascii="宋体" w:hAnsi="宋体" w:cs="宋体"/>
          <w:spacing w:val="6"/>
          <w:sz w:val="28"/>
          <w:szCs w:val="28"/>
        </w:rPr>
        <w:t>（企业名称</w:t>
      </w:r>
      <w:r>
        <w:rPr>
          <w:rFonts w:hint="eastAsia" w:ascii="宋体" w:hAnsi="宋体" w:cs="宋体"/>
          <w:spacing w:val="8"/>
          <w:sz w:val="28"/>
          <w:szCs w:val="28"/>
        </w:rPr>
        <w:t>）（</w:t>
      </w:r>
      <w:r>
        <w:rPr>
          <w:rFonts w:hint="eastAsia" w:ascii="宋体" w:hAnsi="宋体" w:cs="宋体"/>
          <w:i/>
          <w:iCs/>
          <w:spacing w:val="6"/>
          <w:sz w:val="28"/>
          <w:szCs w:val="28"/>
        </w:rPr>
        <w:t>按实际情况填报，关联企业数量不</w:t>
      </w:r>
      <w:r>
        <w:rPr>
          <w:rFonts w:hint="eastAsia" w:ascii="宋体" w:hAnsi="宋体" w:cs="宋体"/>
          <w:i/>
          <w:iCs/>
          <w:spacing w:val="15"/>
          <w:sz w:val="28"/>
          <w:szCs w:val="28"/>
        </w:rPr>
        <w:t>做限制</w:t>
      </w:r>
      <w:r>
        <w:rPr>
          <w:rFonts w:hint="eastAsia" w:ascii="宋体" w:hAnsi="宋体" w:cs="宋体"/>
          <w:spacing w:val="15"/>
          <w:sz w:val="28"/>
          <w:szCs w:val="28"/>
        </w:rPr>
        <w:t>）</w:t>
      </w:r>
      <w:r>
        <w:rPr>
          <w:rFonts w:hint="eastAsia" w:ascii="宋体" w:hAnsi="宋体" w:cs="宋体"/>
          <w:spacing w:val="-77"/>
          <w:sz w:val="28"/>
          <w:szCs w:val="28"/>
        </w:rPr>
        <w:t xml:space="preserve"> </w:t>
      </w:r>
      <w:r>
        <w:rPr>
          <w:rFonts w:hint="eastAsia" w:ascii="宋体" w:hAnsi="宋体" w:cs="宋体"/>
          <w:spacing w:val="15"/>
          <w:sz w:val="28"/>
          <w:szCs w:val="28"/>
        </w:rPr>
        <w:t>因涉及采购文件中描述的企业关联关系所列情形，在本</w:t>
      </w:r>
      <w:r>
        <w:rPr>
          <w:rFonts w:hint="eastAsia" w:ascii="宋体" w:hAnsi="宋体" w:cs="宋体"/>
          <w:spacing w:val="20"/>
          <w:sz w:val="28"/>
          <w:szCs w:val="28"/>
        </w:rPr>
        <w:t>次</w:t>
      </w:r>
      <w:r>
        <w:rPr>
          <w:rFonts w:hint="eastAsia" w:ascii="宋体" w:hAnsi="宋体" w:cs="宋体"/>
          <w:spacing w:val="7"/>
          <w:sz w:val="28"/>
          <w:szCs w:val="28"/>
        </w:rPr>
        <w:t>微波消融电极（针、刀）</w:t>
      </w:r>
      <w:r>
        <w:rPr>
          <w:rFonts w:ascii="宋体" w:hAnsi="宋体" w:eastAsia="宋体" w:cs="宋体"/>
          <w:sz w:val="28"/>
          <w:szCs w:val="28"/>
        </w:rPr>
        <w:t>浙江省省级公立医疗机构组团采购</w:t>
      </w:r>
      <w:r>
        <w:rPr>
          <w:rFonts w:hint="eastAsia" w:ascii="宋体" w:hAnsi="宋体" w:cs="宋体"/>
          <w:spacing w:val="20"/>
          <w:sz w:val="28"/>
          <w:szCs w:val="28"/>
        </w:rPr>
        <w:t>工作中，视为关联企业，就</w:t>
      </w:r>
      <w:r>
        <w:rPr>
          <w:rFonts w:hint="eastAsia" w:ascii="宋体" w:hAnsi="宋体" w:cs="宋体"/>
          <w:spacing w:val="7"/>
          <w:sz w:val="28"/>
          <w:szCs w:val="28"/>
        </w:rPr>
        <w:t>微波消融电极（针、刀）</w:t>
      </w:r>
      <w:r>
        <w:rPr>
          <w:rFonts w:ascii="宋体" w:hAnsi="宋体" w:eastAsia="宋体" w:cs="宋体"/>
          <w:sz w:val="28"/>
          <w:szCs w:val="28"/>
        </w:rPr>
        <w:t>浙江省省级公立医疗机构组团采购</w:t>
      </w:r>
      <w:r>
        <w:rPr>
          <w:rFonts w:hint="eastAsia" w:ascii="宋体" w:hAnsi="宋体" w:cs="宋体"/>
          <w:spacing w:val="7"/>
          <w:sz w:val="28"/>
          <w:szCs w:val="28"/>
        </w:rPr>
        <w:t>（采购文件编号：</w:t>
      </w:r>
      <w:r>
        <w:rPr>
          <w:rFonts w:ascii="宋体" w:hAnsi="宋体" w:eastAsia="宋体" w:cs="宋体"/>
          <w:sz w:val="28"/>
          <w:szCs w:val="28"/>
        </w:rPr>
        <w:t>ZJZTCG-2025-0</w:t>
      </w:r>
      <w:r>
        <w:rPr>
          <w:rFonts w:hint="eastAsia" w:ascii="宋体" w:hAnsi="宋体" w:cs="宋体"/>
          <w:sz w:val="28"/>
          <w:szCs w:val="28"/>
          <w:lang w:val="en-US" w:eastAsia="zh-CN"/>
        </w:rPr>
        <w:t>3</w:t>
      </w:r>
      <w:r>
        <w:rPr>
          <w:rFonts w:hint="eastAsia" w:ascii="宋体" w:hAnsi="宋体" w:cs="宋体"/>
          <w:spacing w:val="7"/>
          <w:sz w:val="28"/>
          <w:szCs w:val="28"/>
        </w:rPr>
        <w:t>）项目，</w:t>
      </w:r>
      <w:r>
        <w:rPr>
          <w:rFonts w:hint="eastAsia" w:ascii="宋体" w:hAnsi="宋体" w:cs="宋体"/>
          <w:spacing w:val="20"/>
          <w:sz w:val="28"/>
          <w:szCs w:val="28"/>
        </w:rPr>
        <w:t>以关联企业处理本次集采涉及一切事务。本企业与关联企业</w:t>
      </w:r>
      <w:r>
        <w:rPr>
          <w:rFonts w:hint="eastAsia" w:ascii="宋体" w:hAnsi="宋体" w:cs="宋体"/>
          <w:spacing w:val="19"/>
          <w:sz w:val="28"/>
          <w:szCs w:val="28"/>
        </w:rPr>
        <w:t>共同</w:t>
      </w:r>
      <w:r>
        <w:rPr>
          <w:rFonts w:hint="eastAsia" w:ascii="宋体" w:hAnsi="宋体" w:cs="宋体"/>
          <w:spacing w:val="9"/>
          <w:sz w:val="28"/>
          <w:szCs w:val="28"/>
        </w:rPr>
        <w:t>承诺本次申报的真实性、合法性、有效性。</w:t>
      </w:r>
    </w:p>
    <w:p>
      <w:pPr>
        <w:spacing w:line="360" w:lineRule="auto"/>
        <w:ind w:left="38" w:right="39" w:firstLine="615"/>
        <w:rPr>
          <w:rFonts w:hint="eastAsia" w:ascii="宋体" w:hAnsi="宋体" w:cs="宋体"/>
          <w:sz w:val="28"/>
          <w:szCs w:val="28"/>
        </w:rPr>
      </w:pPr>
      <w:r>
        <w:rPr>
          <w:rFonts w:hint="eastAsia" w:ascii="宋体" w:hAnsi="宋体" w:cs="宋体"/>
          <w:spacing w:val="20"/>
          <w:sz w:val="28"/>
          <w:szCs w:val="28"/>
        </w:rPr>
        <w:t>本企业及关联企业若对企业关联关系有瞒报、漏报的，经省药械采购中心</w:t>
      </w:r>
      <w:r>
        <w:rPr>
          <w:rFonts w:hint="eastAsia" w:ascii="宋体" w:hAnsi="宋体" w:cs="宋体"/>
          <w:spacing w:val="28"/>
          <w:sz w:val="28"/>
          <w:szCs w:val="28"/>
        </w:rPr>
        <w:t>办公室认定情节严重的，全部关联企业均将被列入</w:t>
      </w:r>
      <w:r>
        <w:rPr>
          <w:rFonts w:hint="eastAsia" w:ascii="宋体" w:hAnsi="宋体" w:cs="宋体"/>
          <w:spacing w:val="3"/>
          <w:sz w:val="28"/>
          <w:szCs w:val="28"/>
        </w:rPr>
        <w:t>“违规名单”。</w:t>
      </w: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spacing w:line="360" w:lineRule="auto"/>
        <w:ind w:left="4860"/>
        <w:rPr>
          <w:rFonts w:hint="eastAsia" w:ascii="宋体" w:hAnsi="宋体" w:cs="宋体"/>
          <w:sz w:val="28"/>
          <w:szCs w:val="28"/>
        </w:rPr>
      </w:pPr>
      <w:r>
        <w:rPr>
          <w:rFonts w:hint="eastAsia" w:ascii="宋体" w:hAnsi="宋体" w:cs="宋体"/>
          <w:spacing w:val="1"/>
          <w:sz w:val="28"/>
          <w:szCs w:val="28"/>
        </w:rPr>
        <w:t>申报企业（盖章</w:t>
      </w:r>
      <w:r>
        <w:rPr>
          <w:rFonts w:hint="eastAsia" w:ascii="宋体" w:hAnsi="宋体" w:cs="宋体"/>
          <w:spacing w:val="10"/>
          <w:sz w:val="28"/>
          <w:szCs w:val="28"/>
        </w:rPr>
        <w:t>）：</w:t>
      </w:r>
      <w:r>
        <w:rPr>
          <w:rFonts w:hint="eastAsia" w:ascii="宋体" w:hAnsi="宋体" w:cs="宋体"/>
          <w:sz w:val="28"/>
          <w:szCs w:val="28"/>
          <w:u w:val="single"/>
        </w:rPr>
        <w:t xml:space="preserve">           </w:t>
      </w:r>
    </w:p>
    <w:p>
      <w:pPr>
        <w:spacing w:line="360" w:lineRule="auto"/>
        <w:ind w:left="4826"/>
        <w:rPr>
          <w:rFonts w:hint="eastAsia" w:ascii="宋体" w:hAnsi="宋体" w:cs="宋体"/>
          <w:sz w:val="28"/>
          <w:szCs w:val="28"/>
        </w:rPr>
      </w:pPr>
      <w:r>
        <w:rPr>
          <w:rFonts w:hint="eastAsia" w:ascii="宋体" w:hAnsi="宋体" w:cs="宋体"/>
          <w:spacing w:val="6"/>
          <w:sz w:val="28"/>
          <w:szCs w:val="28"/>
        </w:rPr>
        <w:t>关联企业（盖章</w:t>
      </w:r>
      <w:r>
        <w:rPr>
          <w:rFonts w:hint="eastAsia" w:ascii="宋体" w:hAnsi="宋体" w:cs="宋体"/>
          <w:spacing w:val="10"/>
          <w:sz w:val="28"/>
          <w:szCs w:val="28"/>
        </w:rPr>
        <w:t>）：</w:t>
      </w:r>
      <w:r>
        <w:rPr>
          <w:rFonts w:hint="eastAsia" w:ascii="宋体" w:hAnsi="宋体" w:cs="宋体"/>
          <w:sz w:val="28"/>
          <w:szCs w:val="28"/>
          <w:u w:val="single"/>
        </w:rPr>
        <w:t xml:space="preserve">           </w:t>
      </w:r>
    </w:p>
    <w:p>
      <w:pPr>
        <w:spacing w:line="360" w:lineRule="auto"/>
        <w:ind w:left="4826"/>
        <w:rPr>
          <w:rFonts w:hint="eastAsia" w:ascii="宋体" w:hAnsi="宋体" w:cs="宋体"/>
          <w:sz w:val="28"/>
          <w:szCs w:val="28"/>
        </w:rPr>
      </w:pPr>
      <w:r>
        <w:rPr>
          <w:rFonts w:hint="eastAsia" w:ascii="宋体" w:hAnsi="宋体" w:cs="宋体"/>
          <w:spacing w:val="6"/>
          <w:sz w:val="28"/>
          <w:szCs w:val="28"/>
        </w:rPr>
        <w:t>关联企业（盖章</w:t>
      </w:r>
      <w:r>
        <w:rPr>
          <w:rFonts w:hint="eastAsia" w:ascii="宋体" w:hAnsi="宋体" w:cs="宋体"/>
          <w:spacing w:val="10"/>
          <w:sz w:val="28"/>
          <w:szCs w:val="28"/>
        </w:rPr>
        <w:t>）：</w:t>
      </w:r>
      <w:r>
        <w:rPr>
          <w:rFonts w:hint="eastAsia" w:ascii="宋体" w:hAnsi="宋体" w:cs="宋体"/>
          <w:sz w:val="28"/>
          <w:szCs w:val="28"/>
          <w:u w:val="single"/>
        </w:rPr>
        <w:t xml:space="preserve">           </w:t>
      </w: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spacing w:line="360" w:lineRule="auto"/>
        <w:ind w:firstLine="5148" w:firstLineChars="2200"/>
        <w:rPr>
          <w:rFonts w:hint="eastAsia" w:ascii="宋体" w:hAnsi="宋体" w:cs="宋体"/>
          <w:sz w:val="28"/>
          <w:szCs w:val="28"/>
        </w:rPr>
        <w:sectPr>
          <w:footerReference r:id="rId17" w:type="default"/>
          <w:pgSz w:w="11906" w:h="16839"/>
          <w:pgMar w:top="1240" w:right="1040" w:bottom="1151" w:left="1586" w:header="0" w:footer="987" w:gutter="0"/>
          <w:cols w:space="720" w:num="1"/>
        </w:sectPr>
      </w:pPr>
      <w:r>
        <w:rPr>
          <w:rFonts w:hint="eastAsia" w:ascii="宋体" w:hAnsi="宋体" w:cs="宋体"/>
          <w:spacing w:val="-23"/>
          <w:sz w:val="28"/>
          <w:szCs w:val="28"/>
        </w:rPr>
        <w:t>日期：</w:t>
      </w:r>
      <w:r>
        <w:rPr>
          <w:rFonts w:hint="eastAsia" w:ascii="宋体" w:hAnsi="宋体" w:cs="宋体"/>
          <w:spacing w:val="6"/>
          <w:sz w:val="28"/>
          <w:szCs w:val="28"/>
          <w:u w:val="single"/>
        </w:rPr>
        <w:t xml:space="preserve">     </w:t>
      </w:r>
      <w:r>
        <w:rPr>
          <w:rFonts w:hint="eastAsia" w:ascii="宋体" w:hAnsi="宋体" w:cs="宋体"/>
          <w:spacing w:val="-138"/>
          <w:sz w:val="28"/>
          <w:szCs w:val="28"/>
        </w:rPr>
        <w:t xml:space="preserve"> </w:t>
      </w:r>
      <w:r>
        <w:rPr>
          <w:rFonts w:hint="eastAsia" w:ascii="宋体" w:hAnsi="宋体" w:cs="宋体"/>
          <w:spacing w:val="-23"/>
          <w:sz w:val="28"/>
          <w:szCs w:val="28"/>
        </w:rPr>
        <w:t>年</w:t>
      </w:r>
      <w:r>
        <w:rPr>
          <w:rFonts w:hint="eastAsia" w:ascii="宋体" w:hAnsi="宋体" w:cs="宋体"/>
          <w:spacing w:val="4"/>
          <w:sz w:val="28"/>
          <w:szCs w:val="28"/>
          <w:u w:val="single"/>
        </w:rPr>
        <w:t xml:space="preserve">     </w:t>
      </w:r>
      <w:r>
        <w:rPr>
          <w:rFonts w:hint="eastAsia" w:ascii="宋体" w:hAnsi="宋体" w:cs="宋体"/>
          <w:spacing w:val="-122"/>
          <w:sz w:val="28"/>
          <w:szCs w:val="28"/>
        </w:rPr>
        <w:t xml:space="preserve"> </w:t>
      </w:r>
      <w:r>
        <w:rPr>
          <w:rFonts w:hint="eastAsia" w:ascii="宋体" w:hAnsi="宋体" w:cs="宋体"/>
          <w:spacing w:val="-23"/>
          <w:sz w:val="28"/>
          <w:szCs w:val="28"/>
        </w:rPr>
        <w:t>月</w:t>
      </w:r>
      <w:r>
        <w:rPr>
          <w:rFonts w:hint="eastAsia" w:ascii="宋体" w:hAnsi="宋体" w:cs="宋体"/>
          <w:spacing w:val="-153"/>
          <w:sz w:val="28"/>
          <w:szCs w:val="28"/>
        </w:rPr>
        <w:t xml:space="preserve"> </w:t>
      </w:r>
      <w:r>
        <w:rPr>
          <w:rFonts w:hint="eastAsia" w:ascii="宋体" w:hAnsi="宋体" w:cs="宋体"/>
          <w:spacing w:val="4"/>
          <w:sz w:val="28"/>
          <w:szCs w:val="28"/>
          <w:u w:val="single"/>
        </w:rPr>
        <w:t xml:space="preserve">     </w:t>
      </w:r>
      <w:r>
        <w:rPr>
          <w:rFonts w:hint="eastAsia" w:ascii="宋体" w:hAnsi="宋体" w:cs="宋体"/>
          <w:spacing w:val="-78"/>
          <w:sz w:val="28"/>
          <w:szCs w:val="28"/>
        </w:rPr>
        <w:t xml:space="preserve"> </w:t>
      </w:r>
      <w:r>
        <w:rPr>
          <w:rFonts w:hint="eastAsia" w:ascii="宋体" w:hAnsi="宋体" w:cs="宋体"/>
          <w:spacing w:val="-23"/>
          <w:sz w:val="28"/>
          <w:szCs w:val="28"/>
        </w:rPr>
        <w:t>日</w:t>
      </w:r>
    </w:p>
    <w:p>
      <w:pPr>
        <w:pStyle w:val="3"/>
        <w:spacing w:line="360" w:lineRule="auto"/>
        <w:rPr>
          <w:rFonts w:hint="eastAsia" w:ascii="宋体" w:hAnsi="宋体" w:eastAsia="宋体" w:cs="宋体"/>
          <w:sz w:val="28"/>
          <w:szCs w:val="28"/>
          <w:lang w:eastAsia="zh-CN"/>
        </w:rPr>
      </w:pPr>
    </w:p>
    <w:p>
      <w:pPr>
        <w:spacing w:line="360" w:lineRule="auto"/>
        <w:outlineLvl w:val="1"/>
        <w:rPr>
          <w:rFonts w:hint="eastAsia" w:ascii="宋体" w:hAnsi="宋体" w:cs="宋体"/>
          <w:b/>
          <w:bCs/>
          <w:sz w:val="28"/>
          <w:szCs w:val="28"/>
        </w:rPr>
      </w:pPr>
      <w:bookmarkStart w:id="12" w:name="bookmark41"/>
      <w:bookmarkEnd w:id="12"/>
      <w:bookmarkStart w:id="13" w:name="_Toc212302203"/>
      <w:r>
        <w:rPr>
          <w:rFonts w:hint="eastAsia" w:ascii="宋体" w:hAnsi="宋体" w:cs="宋体"/>
          <w:b/>
          <w:bCs/>
          <w:spacing w:val="24"/>
          <w:sz w:val="28"/>
          <w:szCs w:val="28"/>
        </w:rPr>
        <w:t>附件6</w:t>
      </w:r>
      <w:bookmarkEnd w:id="13"/>
    </w:p>
    <w:p>
      <w:pPr>
        <w:pStyle w:val="3"/>
        <w:spacing w:line="360" w:lineRule="auto"/>
        <w:rPr>
          <w:rFonts w:hint="eastAsia" w:ascii="宋体" w:hAnsi="宋体" w:eastAsia="宋体" w:cs="宋体"/>
          <w:sz w:val="28"/>
          <w:szCs w:val="28"/>
          <w:lang w:eastAsia="zh-CN"/>
        </w:rPr>
      </w:pPr>
    </w:p>
    <w:p>
      <w:pPr>
        <w:spacing w:line="360" w:lineRule="auto"/>
        <w:ind w:left="2623"/>
        <w:rPr>
          <w:rFonts w:hint="eastAsia" w:ascii="宋体" w:hAnsi="宋体" w:cs="宋体"/>
          <w:b/>
          <w:bCs/>
          <w:sz w:val="32"/>
          <w:szCs w:val="32"/>
        </w:rPr>
      </w:pPr>
      <w:bookmarkStart w:id="14" w:name="bookmark26"/>
      <w:bookmarkEnd w:id="14"/>
      <w:r>
        <w:rPr>
          <w:rFonts w:hint="eastAsia" w:ascii="宋体" w:hAnsi="宋体" w:cs="宋体"/>
          <w:b/>
          <w:bCs/>
          <w:spacing w:val="8"/>
          <w:sz w:val="32"/>
          <w:szCs w:val="32"/>
        </w:rPr>
        <w:t>产品主体册编制要求</w:t>
      </w:r>
    </w:p>
    <w:p>
      <w:pPr>
        <w:pStyle w:val="3"/>
        <w:spacing w:line="360" w:lineRule="auto"/>
        <w:rPr>
          <w:rFonts w:hint="eastAsia" w:ascii="宋体" w:hAnsi="宋体" w:eastAsia="宋体" w:cs="宋体"/>
          <w:sz w:val="32"/>
          <w:szCs w:val="32"/>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spacing w:line="360" w:lineRule="auto"/>
        <w:ind w:left="2"/>
        <w:rPr>
          <w:rFonts w:hint="eastAsia" w:ascii="宋体" w:hAnsi="宋体" w:cs="宋体"/>
          <w:sz w:val="28"/>
          <w:szCs w:val="28"/>
        </w:rPr>
      </w:pPr>
      <w:r>
        <w:rPr>
          <w:rFonts w:hint="eastAsia" w:ascii="宋体" w:hAnsi="宋体" w:cs="宋体"/>
          <w:spacing w:val="1"/>
          <w:sz w:val="28"/>
          <w:szCs w:val="28"/>
        </w:rPr>
        <w:t>一、封面</w:t>
      </w:r>
    </w:p>
    <w:p>
      <w:pPr>
        <w:spacing w:line="360" w:lineRule="auto"/>
        <w:rPr>
          <w:rFonts w:hint="eastAsia" w:ascii="宋体" w:hAnsi="宋体" w:cs="宋体"/>
          <w:sz w:val="28"/>
          <w:szCs w:val="28"/>
        </w:rPr>
      </w:pPr>
      <w:r>
        <w:rPr>
          <w:rFonts w:hint="eastAsia" w:ascii="宋体" w:hAnsi="宋体" w:cs="宋体"/>
          <w:spacing w:val="8"/>
          <w:sz w:val="28"/>
          <w:szCs w:val="28"/>
        </w:rPr>
        <w:t>二、产品《医疗器械注册证》复印件</w:t>
      </w:r>
    </w:p>
    <w:p>
      <w:pPr>
        <w:spacing w:line="360" w:lineRule="auto"/>
        <w:ind w:left="6"/>
        <w:rPr>
          <w:rFonts w:hint="eastAsia" w:ascii="宋体" w:hAnsi="宋体" w:cs="宋体"/>
          <w:sz w:val="28"/>
          <w:szCs w:val="28"/>
        </w:rPr>
      </w:pPr>
      <w:r>
        <w:rPr>
          <w:rFonts w:hint="eastAsia" w:ascii="宋体" w:hAnsi="宋体" w:cs="宋体"/>
          <w:spacing w:val="4"/>
          <w:sz w:val="28"/>
          <w:szCs w:val="28"/>
        </w:rPr>
        <w:t>三、产品说明书</w:t>
      </w:r>
    </w:p>
    <w:p>
      <w:pPr>
        <w:spacing w:line="360" w:lineRule="auto"/>
        <w:rPr>
          <w:rFonts w:hint="eastAsia" w:ascii="宋体" w:hAnsi="宋体" w:cs="宋体"/>
          <w:sz w:val="28"/>
          <w:szCs w:val="28"/>
        </w:rPr>
        <w:sectPr>
          <w:footerReference r:id="rId18" w:type="default"/>
          <w:pgSz w:w="11906" w:h="16839"/>
          <w:pgMar w:top="1240" w:right="1785" w:bottom="1152" w:left="1616" w:header="0" w:footer="987" w:gutter="0"/>
          <w:cols w:space="720" w:num="1"/>
        </w:sectPr>
      </w:pPr>
    </w:p>
    <w:p>
      <w:pPr>
        <w:pStyle w:val="3"/>
        <w:spacing w:line="360" w:lineRule="auto"/>
        <w:rPr>
          <w:rFonts w:hint="eastAsia" w:ascii="宋体" w:hAnsi="宋体" w:eastAsia="宋体" w:cs="宋体"/>
          <w:sz w:val="28"/>
          <w:szCs w:val="28"/>
          <w:lang w:eastAsia="zh-CN"/>
        </w:rPr>
      </w:pPr>
    </w:p>
    <w:p>
      <w:pPr>
        <w:spacing w:line="360" w:lineRule="auto"/>
        <w:ind w:left="2421"/>
        <w:rPr>
          <w:rFonts w:hint="eastAsia" w:ascii="宋体" w:hAnsi="宋体" w:cs="宋体"/>
          <w:b/>
          <w:bCs/>
          <w:sz w:val="32"/>
          <w:szCs w:val="32"/>
        </w:rPr>
      </w:pPr>
      <w:r>
        <w:rPr>
          <w:rFonts w:hint="eastAsia" w:ascii="宋体" w:hAnsi="宋体" w:cs="宋体"/>
          <w:b/>
          <w:bCs/>
          <w:spacing w:val="8"/>
          <w:sz w:val="32"/>
          <w:szCs w:val="32"/>
        </w:rPr>
        <w:t>产品主体册文件封面</w:t>
      </w: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spacing w:line="360" w:lineRule="auto"/>
        <w:ind w:left="939" w:right="854" w:hanging="284"/>
        <w:rPr>
          <w:rFonts w:hint="eastAsia" w:ascii="宋体" w:hAnsi="宋体" w:cs="宋体"/>
          <w:spacing w:val="1"/>
          <w:sz w:val="28"/>
          <w:szCs w:val="28"/>
        </w:rPr>
      </w:pPr>
      <w:r>
        <w:rPr>
          <w:rFonts w:hint="eastAsia" w:ascii="宋体" w:hAnsi="宋体" w:cs="宋体"/>
          <w:spacing w:val="1"/>
          <w:sz w:val="28"/>
          <w:szCs w:val="28"/>
        </w:rPr>
        <w:t>申报企业名称</w:t>
      </w:r>
      <w:r>
        <w:rPr>
          <w:rFonts w:hint="eastAsia" w:ascii="宋体" w:hAnsi="宋体" w:cs="宋体"/>
          <w:spacing w:val="5"/>
          <w:sz w:val="28"/>
          <w:szCs w:val="28"/>
          <w:u w:val="single"/>
        </w:rPr>
        <w:t xml:space="preserve">                            </w:t>
      </w:r>
      <w:r>
        <w:rPr>
          <w:rFonts w:hint="eastAsia" w:ascii="宋体" w:hAnsi="宋体" w:cs="宋体"/>
          <w:spacing w:val="1"/>
          <w:sz w:val="28"/>
          <w:szCs w:val="28"/>
        </w:rPr>
        <w:t xml:space="preserve"> </w:t>
      </w:r>
    </w:p>
    <w:p>
      <w:pPr>
        <w:spacing w:line="360" w:lineRule="auto"/>
        <w:ind w:left="939" w:right="854" w:hanging="284"/>
        <w:rPr>
          <w:rFonts w:hint="eastAsia" w:ascii="宋体" w:hAnsi="宋体" w:cs="宋体"/>
          <w:sz w:val="28"/>
          <w:szCs w:val="28"/>
        </w:rPr>
      </w:pPr>
      <w:r>
        <w:rPr>
          <w:rFonts w:hint="eastAsia" w:ascii="宋体" w:hAnsi="宋体" w:cs="宋体"/>
          <w:spacing w:val="-3"/>
          <w:sz w:val="28"/>
          <w:szCs w:val="28"/>
        </w:rPr>
        <w:t>（加盖公章）</w:t>
      </w:r>
    </w:p>
    <w:p>
      <w:pPr>
        <w:pStyle w:val="3"/>
        <w:spacing w:line="360" w:lineRule="auto"/>
        <w:rPr>
          <w:rFonts w:hint="eastAsia" w:ascii="宋体" w:hAnsi="宋体" w:eastAsia="宋体" w:cs="宋体"/>
          <w:sz w:val="28"/>
          <w:szCs w:val="28"/>
          <w:lang w:eastAsia="zh-CN"/>
        </w:rPr>
      </w:pPr>
    </w:p>
    <w:p>
      <w:pPr>
        <w:spacing w:line="360" w:lineRule="auto"/>
        <w:ind w:left="691"/>
        <w:rPr>
          <w:rFonts w:hint="eastAsia" w:ascii="宋体" w:hAnsi="宋体" w:cs="宋体"/>
          <w:sz w:val="28"/>
          <w:szCs w:val="28"/>
        </w:rPr>
      </w:pPr>
      <w:r>
        <w:rPr>
          <w:rFonts w:hint="eastAsia" w:ascii="宋体" w:hAnsi="宋体" w:cs="宋体"/>
          <w:sz w:val="28"/>
          <w:szCs w:val="28"/>
        </w:rPr>
        <w:t>申报产品名称:</w:t>
      </w:r>
      <w:r>
        <w:rPr>
          <w:rFonts w:hint="eastAsia" w:ascii="宋体" w:hAnsi="宋体" w:cs="宋体"/>
          <w:sz w:val="28"/>
          <w:szCs w:val="28"/>
          <w:u w:val="single"/>
        </w:rPr>
        <w:t xml:space="preserve">                               </w:t>
      </w: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spacing w:line="360" w:lineRule="auto"/>
        <w:ind w:left="629"/>
        <w:rPr>
          <w:rFonts w:hint="eastAsia" w:ascii="宋体" w:hAnsi="宋体" w:cs="宋体"/>
          <w:sz w:val="28"/>
          <w:szCs w:val="28"/>
        </w:rPr>
      </w:pPr>
      <w:r>
        <w:rPr>
          <w:rFonts w:hint="eastAsia" w:ascii="宋体" w:hAnsi="宋体" w:cs="宋体"/>
          <w:spacing w:val="6"/>
          <w:sz w:val="28"/>
          <w:szCs w:val="28"/>
        </w:rPr>
        <w:t>医疗器械注册证号:</w:t>
      </w:r>
      <w:r>
        <w:rPr>
          <w:rFonts w:hint="eastAsia" w:ascii="宋体" w:hAnsi="宋体" w:cs="宋体"/>
          <w:sz w:val="28"/>
          <w:szCs w:val="28"/>
          <w:u w:val="single"/>
        </w:rPr>
        <w:t xml:space="preserve">                           </w:t>
      </w: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pStyle w:val="3"/>
        <w:spacing w:line="360" w:lineRule="auto"/>
        <w:rPr>
          <w:rFonts w:hint="eastAsia" w:ascii="宋体" w:hAnsi="宋体" w:eastAsia="宋体" w:cs="宋体"/>
          <w:sz w:val="28"/>
          <w:szCs w:val="28"/>
          <w:lang w:eastAsia="zh-CN"/>
        </w:rPr>
      </w:pPr>
    </w:p>
    <w:p>
      <w:pPr>
        <w:spacing w:line="360" w:lineRule="auto"/>
        <w:ind w:firstLine="66"/>
        <w:rPr>
          <w:rFonts w:hint="eastAsia" w:ascii="宋体" w:hAnsi="宋体" w:cs="宋体"/>
          <w:sz w:val="28"/>
          <w:szCs w:val="28"/>
        </w:rPr>
      </w:pPr>
      <w:r>
        <w:rPr>
          <w:rFonts w:hint="eastAsia" w:ascii="宋体" w:hAnsi="宋体" w:cs="宋体"/>
          <w:position w:val="-14"/>
          <w:sz w:val="28"/>
          <w:szCs w:val="28"/>
        </w:rPr>
        <w:drawing>
          <wp:inline distT="0" distB="0" distL="114300" distR="114300">
            <wp:extent cx="5207000" cy="457200"/>
            <wp:effectExtent l="0" t="0" r="12700" b="0"/>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24"/>
                    <a:stretch>
                      <a:fillRect/>
                    </a:stretch>
                  </pic:blipFill>
                  <pic:spPr>
                    <a:xfrm>
                      <a:off x="0" y="0"/>
                      <a:ext cx="5207000" cy="457200"/>
                    </a:xfrm>
                    <a:prstGeom prst="rect">
                      <a:avLst/>
                    </a:prstGeom>
                    <a:noFill/>
                    <a:ln w="9525">
                      <a:noFill/>
                    </a:ln>
                  </pic:spPr>
                </pic:pic>
              </a:graphicData>
            </a:graphic>
          </wp:inline>
        </w:drawing>
      </w:r>
    </w:p>
    <w:p>
      <w:pPr>
        <w:pStyle w:val="3"/>
        <w:spacing w:line="360" w:lineRule="auto"/>
        <w:rPr>
          <w:rFonts w:hint="eastAsia" w:ascii="宋体" w:hAnsi="宋体" w:eastAsia="宋体" w:cs="宋体"/>
          <w:sz w:val="28"/>
          <w:szCs w:val="28"/>
        </w:rPr>
      </w:pPr>
    </w:p>
    <w:p>
      <w:pPr>
        <w:pStyle w:val="3"/>
        <w:spacing w:line="360" w:lineRule="auto"/>
        <w:rPr>
          <w:rFonts w:hint="eastAsia" w:ascii="宋体" w:hAnsi="宋体" w:eastAsia="宋体" w:cs="宋体"/>
          <w:sz w:val="28"/>
          <w:szCs w:val="28"/>
        </w:rPr>
      </w:pPr>
    </w:p>
    <w:p>
      <w:pPr>
        <w:pStyle w:val="3"/>
        <w:spacing w:line="360" w:lineRule="auto"/>
        <w:rPr>
          <w:rFonts w:hint="eastAsia" w:ascii="宋体" w:hAnsi="宋体" w:eastAsia="宋体" w:cs="宋体"/>
          <w:sz w:val="28"/>
          <w:szCs w:val="28"/>
        </w:rPr>
      </w:pPr>
    </w:p>
    <w:p>
      <w:pPr>
        <w:spacing w:line="360" w:lineRule="auto"/>
        <w:ind w:left="3238"/>
        <w:rPr>
          <w:rFonts w:hint="eastAsia" w:ascii="宋体" w:hAnsi="宋体" w:cs="宋体"/>
          <w:sz w:val="28"/>
          <w:szCs w:val="28"/>
        </w:rPr>
      </w:pPr>
      <w:r>
        <w:rPr>
          <w:rFonts w:hint="eastAsia" w:ascii="宋体" w:hAnsi="宋体" w:cs="宋体"/>
          <w:spacing w:val="-6"/>
          <w:sz w:val="28"/>
          <w:szCs w:val="28"/>
        </w:rPr>
        <w:t>年</w:t>
      </w:r>
      <w:r>
        <w:rPr>
          <w:rFonts w:hint="eastAsia" w:ascii="宋体" w:hAnsi="宋体" w:cs="宋体"/>
          <w:spacing w:val="30"/>
          <w:sz w:val="28"/>
          <w:szCs w:val="28"/>
        </w:rPr>
        <w:t xml:space="preserve">    </w:t>
      </w:r>
      <w:r>
        <w:rPr>
          <w:rFonts w:hint="eastAsia" w:ascii="宋体" w:hAnsi="宋体" w:cs="宋体"/>
          <w:spacing w:val="-6"/>
          <w:sz w:val="28"/>
          <w:szCs w:val="28"/>
        </w:rPr>
        <w:t>月</w:t>
      </w:r>
      <w:r>
        <w:rPr>
          <w:rFonts w:hint="eastAsia" w:ascii="宋体" w:hAnsi="宋体" w:cs="宋体"/>
          <w:spacing w:val="22"/>
          <w:sz w:val="28"/>
          <w:szCs w:val="28"/>
        </w:rPr>
        <w:t xml:space="preserve">    </w:t>
      </w:r>
      <w:r>
        <w:rPr>
          <w:rFonts w:hint="eastAsia" w:ascii="宋体" w:hAnsi="宋体" w:cs="宋体"/>
          <w:spacing w:val="-6"/>
          <w:sz w:val="28"/>
          <w:szCs w:val="28"/>
        </w:rPr>
        <w:t>日</w:t>
      </w:r>
    </w:p>
    <w:p>
      <w:pPr>
        <w:spacing w:line="360" w:lineRule="auto"/>
        <w:rPr>
          <w:rFonts w:hint="eastAsia" w:ascii="宋体" w:hAnsi="宋体" w:cs="宋体"/>
          <w:sz w:val="28"/>
          <w:szCs w:val="28"/>
        </w:rPr>
        <w:sectPr>
          <w:footerReference r:id="rId19" w:type="default"/>
          <w:pgSz w:w="11906" w:h="16839"/>
          <w:pgMar w:top="1460" w:right="1785" w:bottom="1152" w:left="1785" w:header="0" w:footer="987" w:gutter="0"/>
          <w:cols w:space="720" w:num="1"/>
        </w:sectPr>
      </w:pPr>
    </w:p>
    <w:p>
      <w:pPr>
        <w:spacing w:line="360" w:lineRule="auto"/>
        <w:ind w:left="2084"/>
        <w:rPr>
          <w:rFonts w:hint="eastAsia" w:ascii="宋体" w:hAnsi="宋体" w:cs="宋体"/>
          <w:b/>
          <w:bCs/>
          <w:spacing w:val="6"/>
          <w:sz w:val="32"/>
          <w:szCs w:val="32"/>
        </w:rPr>
      </w:pPr>
    </w:p>
    <w:p>
      <w:pPr>
        <w:spacing w:line="360" w:lineRule="auto"/>
        <w:ind w:left="2084"/>
        <w:rPr>
          <w:rFonts w:hint="eastAsia" w:ascii="宋体" w:hAnsi="宋体" w:cs="宋体"/>
          <w:sz w:val="32"/>
          <w:szCs w:val="32"/>
        </w:rPr>
      </w:pPr>
      <w:r>
        <w:rPr>
          <w:rFonts w:hint="eastAsia" w:ascii="宋体" w:hAnsi="宋体" w:cs="宋体"/>
          <w:b/>
          <w:bCs/>
          <w:spacing w:val="6"/>
          <w:sz w:val="32"/>
          <w:szCs w:val="32"/>
        </w:rPr>
        <w:t>产品《医疗器械注册证》复印件</w:t>
      </w:r>
    </w:p>
    <w:p>
      <w:pPr>
        <w:pStyle w:val="3"/>
        <w:spacing w:line="360" w:lineRule="auto"/>
        <w:rPr>
          <w:rFonts w:hint="eastAsia" w:ascii="宋体" w:hAnsi="宋体" w:eastAsia="宋体" w:cs="宋体"/>
          <w:sz w:val="28"/>
          <w:szCs w:val="28"/>
          <w:lang w:eastAsia="zh-CN"/>
        </w:rPr>
      </w:pPr>
    </w:p>
    <w:p>
      <w:pPr>
        <w:spacing w:line="360" w:lineRule="auto"/>
        <w:ind w:left="6"/>
        <w:rPr>
          <w:rFonts w:hint="eastAsia" w:ascii="宋体" w:hAnsi="宋体" w:cs="宋体"/>
          <w:sz w:val="28"/>
          <w:szCs w:val="28"/>
        </w:rPr>
      </w:pPr>
      <w:r>
        <w:rPr>
          <w:rFonts w:hint="eastAsia" w:ascii="宋体" w:hAnsi="宋体" w:cs="宋体"/>
          <w:spacing w:val="4"/>
          <w:sz w:val="28"/>
          <w:szCs w:val="28"/>
        </w:rPr>
        <w:t>资料递交要求：</w:t>
      </w:r>
    </w:p>
    <w:p>
      <w:pPr>
        <w:spacing w:line="360" w:lineRule="auto"/>
        <w:ind w:left="653"/>
        <w:rPr>
          <w:rFonts w:hint="eastAsia" w:ascii="宋体" w:hAnsi="宋体" w:cs="宋体"/>
          <w:sz w:val="28"/>
          <w:szCs w:val="28"/>
        </w:rPr>
      </w:pPr>
      <w:r>
        <w:rPr>
          <w:rFonts w:hint="eastAsia" w:ascii="宋体" w:hAnsi="宋体" w:cs="宋体"/>
          <w:spacing w:val="7"/>
          <w:sz w:val="28"/>
          <w:szCs w:val="28"/>
        </w:rPr>
        <w:t>1、批准生产的产品与申报产品一致</w:t>
      </w:r>
    </w:p>
    <w:p>
      <w:pPr>
        <w:spacing w:line="360" w:lineRule="auto"/>
        <w:ind w:firstLine="645"/>
        <w:rPr>
          <w:rFonts w:hint="eastAsia" w:ascii="宋体" w:hAnsi="宋体" w:cs="宋体"/>
          <w:sz w:val="28"/>
          <w:szCs w:val="28"/>
        </w:rPr>
      </w:pPr>
      <w:r>
        <w:rPr>
          <w:rFonts w:hint="eastAsia" w:ascii="宋体" w:hAnsi="宋体" w:cs="宋体"/>
          <w:spacing w:val="13"/>
          <w:sz w:val="28"/>
          <w:szCs w:val="28"/>
        </w:rPr>
        <w:t>2、医疗器械注册证应在有效期内，若已过有效期需递交延续</w:t>
      </w:r>
      <w:r>
        <w:rPr>
          <w:rFonts w:hint="eastAsia" w:ascii="宋体" w:hAnsi="宋体" w:cs="宋体"/>
          <w:spacing w:val="6"/>
          <w:sz w:val="28"/>
          <w:szCs w:val="28"/>
        </w:rPr>
        <w:t>注册受理通知单。</w:t>
      </w:r>
    </w:p>
    <w:p>
      <w:pPr>
        <w:spacing w:line="360" w:lineRule="auto"/>
        <w:ind w:left="658"/>
        <w:rPr>
          <w:rFonts w:hint="eastAsia" w:ascii="宋体" w:hAnsi="宋体" w:cs="宋体"/>
          <w:sz w:val="28"/>
          <w:szCs w:val="28"/>
        </w:rPr>
      </w:pPr>
      <w:r>
        <w:rPr>
          <w:rFonts w:hint="eastAsia" w:ascii="宋体" w:hAnsi="宋体" w:cs="宋体"/>
          <w:spacing w:val="6"/>
          <w:sz w:val="28"/>
          <w:szCs w:val="28"/>
        </w:rPr>
        <w:t>3、需同时递交相关附件的复印件。</w:t>
      </w:r>
    </w:p>
    <w:p>
      <w:pPr>
        <w:spacing w:line="360" w:lineRule="auto"/>
        <w:ind w:left="22" w:firstLine="621"/>
        <w:rPr>
          <w:rFonts w:hint="eastAsia" w:ascii="宋体" w:hAnsi="宋体" w:cs="宋体"/>
          <w:sz w:val="28"/>
          <w:szCs w:val="28"/>
        </w:rPr>
      </w:pPr>
      <w:r>
        <w:rPr>
          <w:rFonts w:hint="eastAsia" w:ascii="宋体" w:hAnsi="宋体" w:cs="宋体"/>
          <w:b/>
          <w:bCs/>
          <w:spacing w:val="10"/>
          <w:sz w:val="28"/>
          <w:szCs w:val="28"/>
        </w:rPr>
        <w:t>4、医疗器械注册证上规格、型号表述不明的，需提供其他证</w:t>
      </w:r>
      <w:r>
        <w:rPr>
          <w:rFonts w:hint="eastAsia" w:ascii="宋体" w:hAnsi="宋体" w:cs="宋体"/>
          <w:b/>
          <w:bCs/>
          <w:spacing w:val="2"/>
          <w:sz w:val="28"/>
          <w:szCs w:val="28"/>
        </w:rPr>
        <w:t>明文件标明规格及型号。</w:t>
      </w:r>
    </w:p>
    <w:p>
      <w:pPr>
        <w:spacing w:line="360" w:lineRule="auto"/>
        <w:ind w:left="649"/>
        <w:rPr>
          <w:rFonts w:hint="eastAsia" w:ascii="宋体" w:hAnsi="宋体" w:cs="宋体"/>
          <w:sz w:val="28"/>
          <w:szCs w:val="28"/>
        </w:rPr>
        <w:sectPr>
          <w:footerReference r:id="rId20" w:type="default"/>
          <w:pgSz w:w="11906" w:h="16839"/>
          <w:pgMar w:top="1460" w:right="1082" w:bottom="1463" w:left="1606" w:header="0" w:footer="987" w:gutter="0"/>
          <w:cols w:space="720" w:num="1"/>
        </w:sectPr>
      </w:pPr>
      <w:r>
        <w:rPr>
          <w:rFonts w:hint="eastAsia" w:ascii="宋体" w:hAnsi="宋体" w:cs="宋体"/>
          <w:spacing w:val="6"/>
          <w:sz w:val="28"/>
          <w:szCs w:val="28"/>
        </w:rPr>
        <w:t>5、逐页加盖申报企业公章（鲜章）</w:t>
      </w:r>
    </w:p>
    <w:p>
      <w:pPr>
        <w:pStyle w:val="3"/>
        <w:spacing w:line="360" w:lineRule="auto"/>
        <w:rPr>
          <w:rFonts w:hint="eastAsia" w:ascii="宋体" w:hAnsi="宋体" w:eastAsia="宋体" w:cs="宋体"/>
          <w:sz w:val="28"/>
          <w:szCs w:val="28"/>
          <w:lang w:eastAsia="zh-CN"/>
        </w:rPr>
      </w:pPr>
    </w:p>
    <w:p>
      <w:pPr>
        <w:spacing w:line="360" w:lineRule="auto"/>
        <w:ind w:left="3705"/>
        <w:rPr>
          <w:rFonts w:hint="eastAsia" w:ascii="宋体" w:hAnsi="宋体" w:cs="宋体"/>
          <w:sz w:val="32"/>
          <w:szCs w:val="32"/>
        </w:rPr>
      </w:pPr>
      <w:r>
        <w:rPr>
          <w:rFonts w:hint="eastAsia" w:ascii="宋体" w:hAnsi="宋体" w:cs="宋体"/>
          <w:b/>
          <w:bCs/>
          <w:spacing w:val="4"/>
          <w:sz w:val="32"/>
          <w:szCs w:val="32"/>
        </w:rPr>
        <w:t>产品说明书</w:t>
      </w:r>
    </w:p>
    <w:p>
      <w:pPr>
        <w:pStyle w:val="3"/>
        <w:spacing w:line="360" w:lineRule="auto"/>
        <w:rPr>
          <w:rFonts w:hint="eastAsia" w:ascii="宋体" w:hAnsi="宋体" w:eastAsia="宋体" w:cs="宋体"/>
          <w:sz w:val="28"/>
          <w:szCs w:val="28"/>
          <w:lang w:eastAsia="zh-CN"/>
        </w:rPr>
      </w:pPr>
    </w:p>
    <w:p>
      <w:pPr>
        <w:spacing w:line="360" w:lineRule="auto"/>
        <w:rPr>
          <w:rFonts w:hint="eastAsia" w:ascii="宋体" w:hAnsi="宋体" w:cs="宋体"/>
          <w:sz w:val="28"/>
          <w:szCs w:val="28"/>
        </w:rPr>
      </w:pPr>
      <w:r>
        <w:rPr>
          <w:rFonts w:hint="eastAsia" w:ascii="宋体" w:hAnsi="宋体" w:cs="宋体"/>
          <w:spacing w:val="4"/>
          <w:sz w:val="28"/>
          <w:szCs w:val="28"/>
        </w:rPr>
        <w:t>资料递交要求：</w:t>
      </w:r>
    </w:p>
    <w:p>
      <w:pPr>
        <w:spacing w:line="360" w:lineRule="auto"/>
        <w:ind w:left="13" w:firstLine="633"/>
        <w:rPr>
          <w:rFonts w:hint="eastAsia" w:ascii="宋体" w:hAnsi="宋体" w:cs="宋体"/>
          <w:sz w:val="28"/>
          <w:szCs w:val="28"/>
        </w:rPr>
      </w:pPr>
      <w:r>
        <w:rPr>
          <w:rFonts w:hint="eastAsia" w:ascii="宋体" w:hAnsi="宋体" w:cs="宋体"/>
          <w:spacing w:val="8"/>
          <w:sz w:val="28"/>
          <w:szCs w:val="28"/>
        </w:rPr>
        <w:t>1、应为产品正式包装中的产品说明书原件或印在产品包装上</w:t>
      </w:r>
      <w:r>
        <w:rPr>
          <w:rFonts w:hint="eastAsia" w:ascii="宋体" w:hAnsi="宋体" w:cs="宋体"/>
          <w:spacing w:val="5"/>
          <w:sz w:val="28"/>
          <w:szCs w:val="28"/>
        </w:rPr>
        <w:t>的说明书复印件或打印版。</w:t>
      </w:r>
    </w:p>
    <w:p>
      <w:pPr>
        <w:spacing w:line="360" w:lineRule="auto"/>
        <w:ind w:left="6" w:firstLine="633"/>
        <w:rPr>
          <w:rFonts w:hint="eastAsia" w:ascii="宋体" w:hAnsi="宋体" w:cs="宋体"/>
          <w:sz w:val="28"/>
          <w:szCs w:val="28"/>
        </w:rPr>
      </w:pPr>
      <w:r>
        <w:rPr>
          <w:rFonts w:hint="eastAsia" w:ascii="宋体" w:hAnsi="宋体" w:cs="宋体"/>
          <w:spacing w:val="9"/>
          <w:sz w:val="28"/>
          <w:szCs w:val="28"/>
        </w:rPr>
        <w:t>2、产品名称、规格型号、生产企业名称等信息</w:t>
      </w:r>
      <w:r>
        <w:rPr>
          <w:rFonts w:hint="eastAsia" w:ascii="宋体" w:hAnsi="宋体" w:cs="宋体"/>
          <w:spacing w:val="8"/>
          <w:sz w:val="28"/>
          <w:szCs w:val="28"/>
        </w:rPr>
        <w:t>与申报产品须</w:t>
      </w:r>
      <w:r>
        <w:rPr>
          <w:rFonts w:hint="eastAsia" w:ascii="宋体" w:hAnsi="宋体" w:cs="宋体"/>
          <w:spacing w:val="-5"/>
          <w:sz w:val="28"/>
          <w:szCs w:val="28"/>
        </w:rPr>
        <w:t>一致。</w:t>
      </w:r>
    </w:p>
    <w:p>
      <w:pPr>
        <w:spacing w:line="360" w:lineRule="auto"/>
        <w:ind w:left="1" w:firstLine="650"/>
        <w:rPr>
          <w:rFonts w:hint="eastAsia" w:ascii="宋体" w:hAnsi="宋体" w:cs="宋体"/>
          <w:sz w:val="28"/>
          <w:szCs w:val="28"/>
        </w:rPr>
      </w:pPr>
      <w:r>
        <w:rPr>
          <w:rFonts w:hint="eastAsia" w:ascii="宋体" w:hAnsi="宋体" w:cs="宋体"/>
          <w:spacing w:val="8"/>
          <w:sz w:val="28"/>
          <w:szCs w:val="28"/>
        </w:rPr>
        <w:t>3、外文说明书需提供中文翻译件（翻译公司或公证部门公章</w:t>
      </w:r>
      <w:r>
        <w:rPr>
          <w:rFonts w:hint="eastAsia" w:ascii="宋体" w:hAnsi="宋体" w:cs="宋体"/>
          <w:spacing w:val="1"/>
          <w:sz w:val="28"/>
          <w:szCs w:val="28"/>
        </w:rPr>
        <w:t>清晰可辨）。</w:t>
      </w:r>
    </w:p>
    <w:p>
      <w:pPr>
        <w:spacing w:line="360" w:lineRule="auto"/>
        <w:ind w:left="638"/>
        <w:rPr>
          <w:rFonts w:hint="eastAsia" w:ascii="宋体" w:hAnsi="宋体" w:cs="宋体"/>
          <w:sz w:val="28"/>
          <w:szCs w:val="28"/>
        </w:rPr>
      </w:pPr>
      <w:r>
        <w:rPr>
          <w:rFonts w:hint="eastAsia" w:ascii="宋体" w:hAnsi="宋体" w:cs="宋体"/>
          <w:spacing w:val="12"/>
          <w:sz w:val="28"/>
          <w:szCs w:val="28"/>
        </w:rPr>
        <w:t>4、如非A4</w:t>
      </w:r>
      <w:r>
        <w:rPr>
          <w:rFonts w:hint="eastAsia" w:ascii="宋体" w:hAnsi="宋体" w:cs="宋体"/>
          <w:spacing w:val="-43"/>
          <w:sz w:val="28"/>
          <w:szCs w:val="28"/>
        </w:rPr>
        <w:t xml:space="preserve"> </w:t>
      </w:r>
      <w:r>
        <w:rPr>
          <w:rFonts w:hint="eastAsia" w:ascii="宋体" w:hAnsi="宋体" w:cs="宋体"/>
          <w:spacing w:val="12"/>
          <w:sz w:val="28"/>
          <w:szCs w:val="28"/>
        </w:rPr>
        <w:t>纸张大小的，需逐页粘贴于A4</w:t>
      </w:r>
      <w:r>
        <w:rPr>
          <w:rFonts w:hint="eastAsia" w:ascii="宋体" w:hAnsi="宋体" w:cs="宋体"/>
          <w:spacing w:val="-54"/>
          <w:sz w:val="28"/>
          <w:szCs w:val="28"/>
        </w:rPr>
        <w:t xml:space="preserve"> </w:t>
      </w:r>
      <w:r>
        <w:rPr>
          <w:rFonts w:hint="eastAsia" w:ascii="宋体" w:hAnsi="宋体" w:cs="宋体"/>
          <w:spacing w:val="12"/>
          <w:sz w:val="28"/>
          <w:szCs w:val="28"/>
        </w:rPr>
        <w:t>纸上。</w:t>
      </w:r>
    </w:p>
    <w:p>
      <w:pPr>
        <w:spacing w:line="360" w:lineRule="auto"/>
        <w:ind w:left="643"/>
        <w:rPr>
          <w:rFonts w:hint="eastAsia" w:ascii="宋体" w:hAnsi="宋体" w:cs="宋体"/>
          <w:sz w:val="28"/>
          <w:szCs w:val="28"/>
        </w:rPr>
      </w:pPr>
      <w:r>
        <w:rPr>
          <w:rFonts w:hint="eastAsia" w:ascii="宋体" w:hAnsi="宋体" w:cs="宋体"/>
          <w:spacing w:val="6"/>
          <w:sz w:val="28"/>
          <w:szCs w:val="28"/>
        </w:rPr>
        <w:t>5、逐页加盖申报企业公章（鲜章）。</w:t>
      </w:r>
    </w:p>
    <w:p>
      <w:pPr>
        <w:spacing w:line="360" w:lineRule="auto"/>
        <w:rPr>
          <w:rFonts w:hint="eastAsia" w:ascii="宋体" w:hAnsi="宋体" w:cs="宋体"/>
          <w:sz w:val="28"/>
          <w:szCs w:val="28"/>
        </w:rPr>
        <w:sectPr>
          <w:footerReference r:id="rId21" w:type="default"/>
          <w:pgSz w:w="11906" w:h="16839"/>
          <w:pgMar w:top="1460" w:right="1200" w:bottom="1663" w:left="1612" w:header="0" w:footer="987" w:gutter="0"/>
          <w:cols w:space="720" w:num="1"/>
        </w:sectPr>
      </w:pPr>
    </w:p>
    <w:p>
      <w:pPr>
        <w:spacing w:line="360" w:lineRule="auto"/>
        <w:outlineLvl w:val="1"/>
        <w:rPr>
          <w:rFonts w:hint="eastAsia" w:ascii="宋体" w:hAnsi="宋体" w:cs="宋体"/>
          <w:b/>
          <w:bCs/>
          <w:sz w:val="28"/>
          <w:szCs w:val="28"/>
        </w:rPr>
      </w:pPr>
      <w:bookmarkStart w:id="15" w:name="bookmark42"/>
      <w:bookmarkEnd w:id="15"/>
      <w:bookmarkStart w:id="16" w:name="_Toc212302204"/>
      <w:r>
        <w:rPr>
          <w:rFonts w:hint="eastAsia" w:ascii="宋体" w:hAnsi="宋体" w:cs="宋体"/>
          <w:b/>
          <w:bCs/>
          <w:spacing w:val="24"/>
          <w:sz w:val="28"/>
          <w:szCs w:val="28"/>
        </w:rPr>
        <w:t>附件7</w:t>
      </w:r>
      <w:bookmarkEnd w:id="16"/>
    </w:p>
    <w:p>
      <w:pPr>
        <w:spacing w:line="360" w:lineRule="auto"/>
        <w:ind w:left="5359"/>
        <w:rPr>
          <w:rFonts w:hint="eastAsia" w:ascii="宋体" w:hAnsi="宋体" w:cs="宋体"/>
          <w:b/>
          <w:bCs/>
          <w:sz w:val="32"/>
          <w:szCs w:val="32"/>
        </w:rPr>
      </w:pPr>
      <w:bookmarkStart w:id="17" w:name="bookmark27"/>
      <w:bookmarkEnd w:id="17"/>
      <w:r>
        <w:rPr>
          <w:rFonts w:hint="eastAsia" w:ascii="宋体" w:hAnsi="宋体" w:cs="宋体"/>
          <w:b/>
          <w:bCs/>
          <w:spacing w:val="8"/>
          <w:sz w:val="32"/>
          <w:szCs w:val="32"/>
        </w:rPr>
        <w:t>产品申报汇总表</w:t>
      </w:r>
    </w:p>
    <w:tbl>
      <w:tblPr>
        <w:tblStyle w:val="12"/>
        <w:tblW w:w="13355" w:type="dxa"/>
        <w:tblInd w:w="2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394"/>
        <w:gridCol w:w="1462"/>
        <w:gridCol w:w="1492"/>
        <w:gridCol w:w="1143"/>
        <w:gridCol w:w="1055"/>
        <w:gridCol w:w="1588"/>
        <w:gridCol w:w="1784"/>
        <w:gridCol w:w="27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8" w:hRule="atLeast"/>
        </w:trPr>
        <w:tc>
          <w:tcPr>
            <w:tcW w:w="5077" w:type="dxa"/>
            <w:gridSpan w:val="4"/>
            <w:vAlign w:val="top"/>
          </w:tcPr>
          <w:p>
            <w:pPr>
              <w:spacing w:line="360" w:lineRule="auto"/>
              <w:ind w:left="1372"/>
              <w:rPr>
                <w:rFonts w:hint="eastAsia" w:ascii="宋体" w:hAnsi="宋体" w:cs="宋体"/>
                <w:sz w:val="28"/>
                <w:szCs w:val="28"/>
              </w:rPr>
            </w:pPr>
            <w:r>
              <w:rPr>
                <w:rFonts w:hint="eastAsia" w:ascii="宋体" w:hAnsi="宋体" w:cs="宋体"/>
                <w:b/>
                <w:bCs/>
                <w:spacing w:val="-6"/>
                <w:sz w:val="28"/>
                <w:szCs w:val="28"/>
              </w:rPr>
              <w:t>申报企业名称（盖章）</w:t>
            </w:r>
          </w:p>
        </w:tc>
        <w:tc>
          <w:tcPr>
            <w:tcW w:w="8278" w:type="dxa"/>
            <w:gridSpan w:val="5"/>
            <w:vAlign w:val="top"/>
          </w:tcPr>
          <w:p>
            <w:pPr>
              <w:spacing w:line="360" w:lineRule="auto"/>
              <w:rPr>
                <w:rFonts w:hint="eastAsia" w:ascii="宋体" w:hAnsi="宋体" w:cs="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729" w:type="dxa"/>
            <w:vAlign w:val="top"/>
          </w:tcPr>
          <w:p>
            <w:pPr>
              <w:spacing w:line="360" w:lineRule="auto"/>
              <w:ind w:left="128"/>
              <w:rPr>
                <w:rFonts w:hint="eastAsia" w:ascii="宋体" w:hAnsi="宋体" w:cs="宋体"/>
                <w:sz w:val="28"/>
                <w:szCs w:val="28"/>
              </w:rPr>
            </w:pPr>
            <w:r>
              <w:rPr>
                <w:rFonts w:hint="eastAsia" w:ascii="宋体" w:hAnsi="宋体" w:cs="宋体"/>
                <w:b/>
                <w:bCs/>
                <w:spacing w:val="-7"/>
                <w:sz w:val="28"/>
                <w:szCs w:val="28"/>
              </w:rPr>
              <w:t>序号</w:t>
            </w:r>
          </w:p>
        </w:tc>
        <w:tc>
          <w:tcPr>
            <w:tcW w:w="1394" w:type="dxa"/>
            <w:vAlign w:val="top"/>
          </w:tcPr>
          <w:p>
            <w:pPr>
              <w:spacing w:line="360" w:lineRule="auto"/>
              <w:ind w:left="309"/>
              <w:rPr>
                <w:rFonts w:hint="eastAsia" w:ascii="宋体" w:hAnsi="宋体" w:cs="宋体"/>
                <w:sz w:val="28"/>
                <w:szCs w:val="28"/>
              </w:rPr>
            </w:pPr>
            <w:r>
              <w:rPr>
                <w:rFonts w:hint="eastAsia" w:ascii="宋体" w:hAnsi="宋体" w:cs="宋体"/>
                <w:b/>
                <w:bCs/>
                <w:spacing w:val="-10"/>
                <w:sz w:val="28"/>
                <w:szCs w:val="28"/>
              </w:rPr>
              <w:t>产品</w:t>
            </w:r>
            <w:r>
              <w:rPr>
                <w:rFonts w:hint="eastAsia" w:ascii="宋体" w:hAnsi="宋体" w:cs="宋体"/>
                <w:spacing w:val="-38"/>
                <w:sz w:val="28"/>
                <w:szCs w:val="28"/>
              </w:rPr>
              <w:t xml:space="preserve"> </w:t>
            </w:r>
            <w:r>
              <w:rPr>
                <w:rFonts w:hint="eastAsia" w:ascii="宋体" w:hAnsi="宋体" w:cs="宋体"/>
                <w:b/>
                <w:bCs/>
                <w:spacing w:val="-10"/>
                <w:sz w:val="28"/>
                <w:szCs w:val="28"/>
              </w:rPr>
              <w:t>ID</w:t>
            </w:r>
          </w:p>
        </w:tc>
        <w:tc>
          <w:tcPr>
            <w:tcW w:w="1462" w:type="dxa"/>
            <w:vAlign w:val="top"/>
          </w:tcPr>
          <w:p>
            <w:pPr>
              <w:spacing w:line="360" w:lineRule="auto"/>
              <w:ind w:left="254"/>
              <w:rPr>
                <w:rFonts w:hint="eastAsia" w:ascii="宋体" w:hAnsi="宋体" w:cs="宋体"/>
                <w:sz w:val="28"/>
                <w:szCs w:val="28"/>
              </w:rPr>
            </w:pPr>
            <w:r>
              <w:rPr>
                <w:rFonts w:hint="eastAsia" w:ascii="宋体" w:hAnsi="宋体" w:cs="宋体"/>
                <w:b/>
                <w:bCs/>
                <w:spacing w:val="-5"/>
                <w:sz w:val="28"/>
                <w:szCs w:val="28"/>
              </w:rPr>
              <w:t>产品名称</w:t>
            </w:r>
          </w:p>
        </w:tc>
        <w:tc>
          <w:tcPr>
            <w:tcW w:w="1492" w:type="dxa"/>
            <w:vAlign w:val="top"/>
          </w:tcPr>
          <w:p>
            <w:pPr>
              <w:spacing w:line="360" w:lineRule="auto"/>
              <w:ind w:left="267" w:right="205" w:hanging="35"/>
              <w:rPr>
                <w:rFonts w:hint="eastAsia" w:ascii="宋体" w:hAnsi="宋体" w:cs="宋体"/>
                <w:sz w:val="28"/>
                <w:szCs w:val="28"/>
              </w:rPr>
            </w:pPr>
            <w:r>
              <w:rPr>
                <w:rFonts w:hint="eastAsia" w:ascii="宋体" w:hAnsi="宋体" w:cs="宋体"/>
                <w:b/>
                <w:bCs/>
                <w:spacing w:val="-9"/>
                <w:sz w:val="28"/>
                <w:szCs w:val="28"/>
              </w:rPr>
              <w:t>国产/进口</w:t>
            </w:r>
            <w:r>
              <w:rPr>
                <w:rFonts w:hint="eastAsia" w:ascii="宋体" w:hAnsi="宋体" w:cs="宋体"/>
                <w:b/>
                <w:bCs/>
                <w:spacing w:val="-5"/>
                <w:sz w:val="28"/>
                <w:szCs w:val="28"/>
              </w:rPr>
              <w:t>及港澳台</w:t>
            </w:r>
          </w:p>
        </w:tc>
        <w:tc>
          <w:tcPr>
            <w:tcW w:w="1143" w:type="dxa"/>
            <w:vAlign w:val="top"/>
          </w:tcPr>
          <w:p>
            <w:pPr>
              <w:spacing w:line="360" w:lineRule="auto"/>
              <w:ind w:left="337"/>
              <w:rPr>
                <w:rFonts w:hint="eastAsia" w:ascii="宋体" w:hAnsi="宋体" w:cs="宋体"/>
                <w:sz w:val="28"/>
                <w:szCs w:val="28"/>
              </w:rPr>
            </w:pPr>
            <w:r>
              <w:rPr>
                <w:rFonts w:hint="eastAsia" w:ascii="宋体" w:hAnsi="宋体" w:cs="宋体"/>
                <w:b/>
                <w:bCs/>
                <w:spacing w:val="-8"/>
                <w:sz w:val="28"/>
                <w:szCs w:val="28"/>
              </w:rPr>
              <w:t>规格</w:t>
            </w:r>
          </w:p>
        </w:tc>
        <w:tc>
          <w:tcPr>
            <w:tcW w:w="1055" w:type="dxa"/>
            <w:vAlign w:val="top"/>
          </w:tcPr>
          <w:p>
            <w:pPr>
              <w:spacing w:line="360" w:lineRule="auto"/>
              <w:ind w:left="300"/>
              <w:rPr>
                <w:rFonts w:hint="eastAsia" w:ascii="宋体" w:hAnsi="宋体" w:cs="宋体"/>
                <w:sz w:val="28"/>
                <w:szCs w:val="28"/>
              </w:rPr>
            </w:pPr>
            <w:r>
              <w:rPr>
                <w:rFonts w:hint="eastAsia" w:ascii="宋体" w:hAnsi="宋体" w:cs="宋体"/>
                <w:b/>
                <w:bCs/>
                <w:spacing w:val="-11"/>
                <w:sz w:val="28"/>
                <w:szCs w:val="28"/>
              </w:rPr>
              <w:t>型号</w:t>
            </w:r>
          </w:p>
        </w:tc>
        <w:tc>
          <w:tcPr>
            <w:tcW w:w="1588" w:type="dxa"/>
            <w:vAlign w:val="top"/>
          </w:tcPr>
          <w:p>
            <w:pPr>
              <w:spacing w:line="360" w:lineRule="auto"/>
              <w:ind w:left="318"/>
              <w:rPr>
                <w:rFonts w:hint="eastAsia" w:ascii="宋体" w:hAnsi="宋体" w:cs="宋体"/>
                <w:sz w:val="28"/>
                <w:szCs w:val="28"/>
              </w:rPr>
            </w:pPr>
            <w:r>
              <w:rPr>
                <w:rFonts w:hint="eastAsia" w:ascii="宋体" w:hAnsi="宋体" w:cs="宋体"/>
                <w:b/>
                <w:bCs/>
                <w:spacing w:val="-5"/>
                <w:sz w:val="28"/>
                <w:szCs w:val="28"/>
              </w:rPr>
              <w:t>注册证号</w:t>
            </w:r>
          </w:p>
        </w:tc>
        <w:tc>
          <w:tcPr>
            <w:tcW w:w="1784" w:type="dxa"/>
            <w:vAlign w:val="top"/>
          </w:tcPr>
          <w:p>
            <w:pPr>
              <w:spacing w:line="360" w:lineRule="auto"/>
              <w:ind w:left="297"/>
              <w:jc w:val="left"/>
              <w:rPr>
                <w:rFonts w:hint="eastAsia" w:ascii="宋体" w:hAnsi="宋体" w:cs="宋体"/>
                <w:sz w:val="28"/>
                <w:szCs w:val="28"/>
              </w:rPr>
            </w:pPr>
            <w:r>
              <w:rPr>
                <w:rFonts w:hint="eastAsia" w:ascii="宋体" w:hAnsi="宋体" w:cs="宋体"/>
                <w:b/>
                <w:bCs/>
                <w:spacing w:val="-4"/>
                <w:sz w:val="28"/>
                <w:szCs w:val="28"/>
              </w:rPr>
              <w:t>全国最低</w:t>
            </w:r>
            <w:r>
              <w:rPr>
                <w:rFonts w:hint="eastAsia" w:ascii="宋体" w:hAnsi="宋体" w:cs="宋体"/>
                <w:b/>
                <w:bCs/>
                <w:spacing w:val="-4"/>
                <w:sz w:val="28"/>
                <w:szCs w:val="28"/>
                <w:lang w:val="en-US" w:eastAsia="zh-CN"/>
              </w:rPr>
              <w:t>挂网</w:t>
            </w:r>
            <w:r>
              <w:rPr>
                <w:rFonts w:hint="eastAsia" w:ascii="宋体" w:hAnsi="宋体" w:cs="宋体"/>
                <w:b/>
                <w:bCs/>
                <w:spacing w:val="-4"/>
                <w:sz w:val="28"/>
                <w:szCs w:val="28"/>
              </w:rPr>
              <w:t>价</w:t>
            </w:r>
            <w:r>
              <w:rPr>
                <w:rFonts w:hint="eastAsia" w:ascii="宋体" w:hAnsi="宋体" w:cs="宋体"/>
                <w:b/>
                <w:bCs/>
                <w:spacing w:val="-10"/>
                <w:sz w:val="28"/>
                <w:szCs w:val="28"/>
              </w:rPr>
              <w:t>（元）</w:t>
            </w:r>
          </w:p>
        </w:tc>
        <w:tc>
          <w:tcPr>
            <w:tcW w:w="2708" w:type="dxa"/>
            <w:vAlign w:val="top"/>
          </w:tcPr>
          <w:p>
            <w:pPr>
              <w:spacing w:line="360" w:lineRule="auto"/>
              <w:ind w:left="999" w:right="239" w:hanging="730"/>
              <w:rPr>
                <w:rFonts w:hint="eastAsia" w:ascii="宋体" w:hAnsi="宋体" w:cs="宋体"/>
                <w:sz w:val="28"/>
                <w:szCs w:val="28"/>
              </w:rPr>
            </w:pPr>
            <w:r>
              <w:rPr>
                <w:rFonts w:hint="eastAsia" w:ascii="宋体" w:hAnsi="宋体" w:cs="宋体"/>
                <w:b/>
                <w:bCs/>
                <w:spacing w:val="-7"/>
                <w:sz w:val="28"/>
                <w:szCs w:val="28"/>
              </w:rPr>
              <w:t>国家医保医用耗材</w:t>
            </w:r>
            <w:r>
              <w:rPr>
                <w:rFonts w:hint="eastAsia" w:ascii="宋体" w:hAnsi="宋体" w:cs="宋体"/>
                <w:spacing w:val="-42"/>
                <w:sz w:val="28"/>
                <w:szCs w:val="28"/>
              </w:rPr>
              <w:t xml:space="preserve"> </w:t>
            </w:r>
            <w:r>
              <w:rPr>
                <w:rFonts w:hint="eastAsia" w:ascii="宋体" w:hAnsi="宋体" w:cs="宋体"/>
                <w:b/>
                <w:bCs/>
                <w:spacing w:val="-7"/>
                <w:sz w:val="28"/>
                <w:szCs w:val="28"/>
              </w:rPr>
              <w:t>27</w:t>
            </w:r>
            <w:r>
              <w:rPr>
                <w:rFonts w:hint="eastAsia" w:ascii="宋体" w:hAnsi="宋体" w:cs="宋体"/>
                <w:b/>
                <w:bCs/>
                <w:spacing w:val="-5"/>
                <w:sz w:val="28"/>
                <w:szCs w:val="28"/>
              </w:rPr>
              <w:t>位代码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3" w:hRule="atLeast"/>
        </w:trPr>
        <w:tc>
          <w:tcPr>
            <w:tcW w:w="729" w:type="dxa"/>
            <w:vAlign w:val="top"/>
          </w:tcPr>
          <w:p>
            <w:pPr>
              <w:spacing w:line="360" w:lineRule="auto"/>
              <w:ind w:left="331"/>
              <w:rPr>
                <w:rFonts w:hint="eastAsia" w:ascii="宋体" w:hAnsi="宋体" w:cs="宋体"/>
                <w:sz w:val="28"/>
                <w:szCs w:val="28"/>
              </w:rPr>
            </w:pPr>
            <w:r>
              <w:rPr>
                <w:rFonts w:hint="eastAsia" w:ascii="宋体" w:hAnsi="宋体" w:cs="宋体"/>
                <w:sz w:val="28"/>
                <w:szCs w:val="28"/>
              </w:rPr>
              <w:t>1</w:t>
            </w:r>
          </w:p>
        </w:tc>
        <w:tc>
          <w:tcPr>
            <w:tcW w:w="1394" w:type="dxa"/>
            <w:vAlign w:val="top"/>
          </w:tcPr>
          <w:p>
            <w:pPr>
              <w:spacing w:line="360" w:lineRule="auto"/>
              <w:rPr>
                <w:rFonts w:hint="eastAsia" w:ascii="宋体" w:hAnsi="宋体" w:cs="宋体"/>
                <w:sz w:val="28"/>
                <w:szCs w:val="28"/>
              </w:rPr>
            </w:pPr>
          </w:p>
        </w:tc>
        <w:tc>
          <w:tcPr>
            <w:tcW w:w="1462" w:type="dxa"/>
            <w:vAlign w:val="top"/>
          </w:tcPr>
          <w:p>
            <w:pPr>
              <w:spacing w:line="360" w:lineRule="auto"/>
              <w:rPr>
                <w:rFonts w:hint="eastAsia" w:ascii="宋体" w:hAnsi="宋体" w:cs="宋体"/>
                <w:sz w:val="28"/>
                <w:szCs w:val="28"/>
              </w:rPr>
            </w:pPr>
          </w:p>
        </w:tc>
        <w:tc>
          <w:tcPr>
            <w:tcW w:w="1492" w:type="dxa"/>
            <w:vAlign w:val="top"/>
          </w:tcPr>
          <w:p>
            <w:pPr>
              <w:spacing w:line="360" w:lineRule="auto"/>
              <w:rPr>
                <w:rFonts w:hint="eastAsia" w:ascii="宋体" w:hAnsi="宋体" w:cs="宋体"/>
                <w:sz w:val="28"/>
                <w:szCs w:val="28"/>
              </w:rPr>
            </w:pPr>
          </w:p>
        </w:tc>
        <w:tc>
          <w:tcPr>
            <w:tcW w:w="1143" w:type="dxa"/>
            <w:vAlign w:val="top"/>
          </w:tcPr>
          <w:p>
            <w:pPr>
              <w:spacing w:line="360" w:lineRule="auto"/>
              <w:rPr>
                <w:rFonts w:hint="eastAsia" w:ascii="宋体" w:hAnsi="宋体" w:cs="宋体"/>
                <w:sz w:val="28"/>
                <w:szCs w:val="28"/>
              </w:rPr>
            </w:pPr>
          </w:p>
        </w:tc>
        <w:tc>
          <w:tcPr>
            <w:tcW w:w="1055" w:type="dxa"/>
            <w:vAlign w:val="top"/>
          </w:tcPr>
          <w:p>
            <w:pPr>
              <w:spacing w:line="360" w:lineRule="auto"/>
              <w:rPr>
                <w:rFonts w:hint="eastAsia" w:ascii="宋体" w:hAnsi="宋体" w:cs="宋体"/>
                <w:sz w:val="28"/>
                <w:szCs w:val="28"/>
              </w:rPr>
            </w:pPr>
          </w:p>
        </w:tc>
        <w:tc>
          <w:tcPr>
            <w:tcW w:w="1588" w:type="dxa"/>
            <w:vAlign w:val="top"/>
          </w:tcPr>
          <w:p>
            <w:pPr>
              <w:spacing w:line="360" w:lineRule="auto"/>
              <w:rPr>
                <w:rFonts w:hint="eastAsia" w:ascii="宋体" w:hAnsi="宋体" w:cs="宋体"/>
                <w:sz w:val="28"/>
                <w:szCs w:val="28"/>
              </w:rPr>
            </w:pPr>
          </w:p>
        </w:tc>
        <w:tc>
          <w:tcPr>
            <w:tcW w:w="1784" w:type="dxa"/>
            <w:vAlign w:val="top"/>
          </w:tcPr>
          <w:p>
            <w:pPr>
              <w:spacing w:line="360" w:lineRule="auto"/>
              <w:rPr>
                <w:rFonts w:hint="eastAsia" w:ascii="宋体" w:hAnsi="宋体" w:cs="宋体"/>
                <w:sz w:val="28"/>
                <w:szCs w:val="28"/>
              </w:rPr>
            </w:pPr>
          </w:p>
        </w:tc>
        <w:tc>
          <w:tcPr>
            <w:tcW w:w="2708" w:type="dxa"/>
            <w:vAlign w:val="top"/>
          </w:tcPr>
          <w:p>
            <w:pPr>
              <w:spacing w:line="360" w:lineRule="auto"/>
              <w:rPr>
                <w:rFonts w:hint="eastAsia" w:ascii="宋体" w:hAnsi="宋体" w:cs="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3" w:hRule="atLeast"/>
        </w:trPr>
        <w:tc>
          <w:tcPr>
            <w:tcW w:w="729" w:type="dxa"/>
            <w:vAlign w:val="top"/>
          </w:tcPr>
          <w:p>
            <w:pPr>
              <w:spacing w:line="360" w:lineRule="auto"/>
              <w:ind w:left="317"/>
              <w:rPr>
                <w:rFonts w:hint="eastAsia" w:ascii="宋体" w:hAnsi="宋体" w:cs="宋体"/>
                <w:sz w:val="28"/>
                <w:szCs w:val="28"/>
              </w:rPr>
            </w:pPr>
            <w:r>
              <w:rPr>
                <w:rFonts w:hint="eastAsia" w:ascii="宋体" w:hAnsi="宋体" w:cs="宋体"/>
                <w:sz w:val="28"/>
                <w:szCs w:val="28"/>
              </w:rPr>
              <w:t>2</w:t>
            </w:r>
          </w:p>
        </w:tc>
        <w:tc>
          <w:tcPr>
            <w:tcW w:w="1394" w:type="dxa"/>
            <w:vAlign w:val="top"/>
          </w:tcPr>
          <w:p>
            <w:pPr>
              <w:spacing w:line="360" w:lineRule="auto"/>
              <w:rPr>
                <w:rFonts w:hint="eastAsia" w:ascii="宋体" w:hAnsi="宋体" w:cs="宋体"/>
                <w:sz w:val="28"/>
                <w:szCs w:val="28"/>
              </w:rPr>
            </w:pPr>
          </w:p>
        </w:tc>
        <w:tc>
          <w:tcPr>
            <w:tcW w:w="1462" w:type="dxa"/>
            <w:vAlign w:val="top"/>
          </w:tcPr>
          <w:p>
            <w:pPr>
              <w:spacing w:line="360" w:lineRule="auto"/>
              <w:rPr>
                <w:rFonts w:hint="eastAsia" w:ascii="宋体" w:hAnsi="宋体" w:cs="宋体"/>
                <w:sz w:val="28"/>
                <w:szCs w:val="28"/>
              </w:rPr>
            </w:pPr>
          </w:p>
        </w:tc>
        <w:tc>
          <w:tcPr>
            <w:tcW w:w="1492" w:type="dxa"/>
            <w:vAlign w:val="top"/>
          </w:tcPr>
          <w:p>
            <w:pPr>
              <w:spacing w:line="360" w:lineRule="auto"/>
              <w:rPr>
                <w:rFonts w:hint="eastAsia" w:ascii="宋体" w:hAnsi="宋体" w:cs="宋体"/>
                <w:sz w:val="28"/>
                <w:szCs w:val="28"/>
              </w:rPr>
            </w:pPr>
          </w:p>
        </w:tc>
        <w:tc>
          <w:tcPr>
            <w:tcW w:w="1143" w:type="dxa"/>
            <w:vAlign w:val="top"/>
          </w:tcPr>
          <w:p>
            <w:pPr>
              <w:spacing w:line="360" w:lineRule="auto"/>
              <w:rPr>
                <w:rFonts w:hint="eastAsia" w:ascii="宋体" w:hAnsi="宋体" w:cs="宋体"/>
                <w:sz w:val="28"/>
                <w:szCs w:val="28"/>
              </w:rPr>
            </w:pPr>
          </w:p>
        </w:tc>
        <w:tc>
          <w:tcPr>
            <w:tcW w:w="1055" w:type="dxa"/>
            <w:vAlign w:val="top"/>
          </w:tcPr>
          <w:p>
            <w:pPr>
              <w:spacing w:line="360" w:lineRule="auto"/>
              <w:rPr>
                <w:rFonts w:hint="eastAsia" w:ascii="宋体" w:hAnsi="宋体" w:cs="宋体"/>
                <w:sz w:val="28"/>
                <w:szCs w:val="28"/>
              </w:rPr>
            </w:pPr>
          </w:p>
        </w:tc>
        <w:tc>
          <w:tcPr>
            <w:tcW w:w="1588" w:type="dxa"/>
            <w:vAlign w:val="top"/>
          </w:tcPr>
          <w:p>
            <w:pPr>
              <w:spacing w:line="360" w:lineRule="auto"/>
              <w:rPr>
                <w:rFonts w:hint="eastAsia" w:ascii="宋体" w:hAnsi="宋体" w:cs="宋体"/>
                <w:sz w:val="28"/>
                <w:szCs w:val="28"/>
              </w:rPr>
            </w:pPr>
          </w:p>
        </w:tc>
        <w:tc>
          <w:tcPr>
            <w:tcW w:w="1784" w:type="dxa"/>
            <w:vAlign w:val="top"/>
          </w:tcPr>
          <w:p>
            <w:pPr>
              <w:spacing w:line="360" w:lineRule="auto"/>
              <w:rPr>
                <w:rFonts w:hint="eastAsia" w:ascii="宋体" w:hAnsi="宋体" w:cs="宋体"/>
                <w:sz w:val="28"/>
                <w:szCs w:val="28"/>
              </w:rPr>
            </w:pPr>
          </w:p>
        </w:tc>
        <w:tc>
          <w:tcPr>
            <w:tcW w:w="2708" w:type="dxa"/>
            <w:vAlign w:val="top"/>
          </w:tcPr>
          <w:p>
            <w:pPr>
              <w:spacing w:line="360" w:lineRule="auto"/>
              <w:rPr>
                <w:rFonts w:hint="eastAsia" w:ascii="宋体" w:hAnsi="宋体" w:cs="宋体"/>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729" w:type="dxa"/>
            <w:vAlign w:val="top"/>
          </w:tcPr>
          <w:p>
            <w:pPr>
              <w:spacing w:line="360" w:lineRule="auto"/>
              <w:ind w:left="319"/>
              <w:rPr>
                <w:rFonts w:hint="eastAsia" w:ascii="宋体" w:hAnsi="宋体" w:cs="宋体"/>
                <w:sz w:val="28"/>
                <w:szCs w:val="28"/>
              </w:rPr>
            </w:pPr>
            <w:r>
              <w:rPr>
                <w:rFonts w:hint="eastAsia" w:ascii="宋体" w:hAnsi="宋体" w:cs="宋体"/>
                <w:sz w:val="28"/>
                <w:szCs w:val="28"/>
              </w:rPr>
              <w:t>3</w:t>
            </w:r>
          </w:p>
        </w:tc>
        <w:tc>
          <w:tcPr>
            <w:tcW w:w="1394" w:type="dxa"/>
            <w:vAlign w:val="top"/>
          </w:tcPr>
          <w:p>
            <w:pPr>
              <w:spacing w:line="360" w:lineRule="auto"/>
              <w:rPr>
                <w:rFonts w:hint="eastAsia" w:ascii="宋体" w:hAnsi="宋体" w:cs="宋体"/>
                <w:sz w:val="28"/>
                <w:szCs w:val="28"/>
              </w:rPr>
            </w:pPr>
          </w:p>
        </w:tc>
        <w:tc>
          <w:tcPr>
            <w:tcW w:w="1462" w:type="dxa"/>
            <w:vAlign w:val="top"/>
          </w:tcPr>
          <w:p>
            <w:pPr>
              <w:spacing w:line="360" w:lineRule="auto"/>
              <w:rPr>
                <w:rFonts w:hint="eastAsia" w:ascii="宋体" w:hAnsi="宋体" w:cs="宋体"/>
                <w:sz w:val="28"/>
                <w:szCs w:val="28"/>
              </w:rPr>
            </w:pPr>
          </w:p>
        </w:tc>
        <w:tc>
          <w:tcPr>
            <w:tcW w:w="1492" w:type="dxa"/>
            <w:vAlign w:val="top"/>
          </w:tcPr>
          <w:p>
            <w:pPr>
              <w:spacing w:line="360" w:lineRule="auto"/>
              <w:rPr>
                <w:rFonts w:hint="eastAsia" w:ascii="宋体" w:hAnsi="宋体" w:cs="宋体"/>
                <w:sz w:val="28"/>
                <w:szCs w:val="28"/>
              </w:rPr>
            </w:pPr>
          </w:p>
        </w:tc>
        <w:tc>
          <w:tcPr>
            <w:tcW w:w="1143" w:type="dxa"/>
            <w:vAlign w:val="top"/>
          </w:tcPr>
          <w:p>
            <w:pPr>
              <w:spacing w:line="360" w:lineRule="auto"/>
              <w:rPr>
                <w:rFonts w:hint="eastAsia" w:ascii="宋体" w:hAnsi="宋体" w:cs="宋体"/>
                <w:sz w:val="28"/>
                <w:szCs w:val="28"/>
              </w:rPr>
            </w:pPr>
          </w:p>
        </w:tc>
        <w:tc>
          <w:tcPr>
            <w:tcW w:w="1055" w:type="dxa"/>
            <w:vAlign w:val="top"/>
          </w:tcPr>
          <w:p>
            <w:pPr>
              <w:spacing w:line="360" w:lineRule="auto"/>
              <w:rPr>
                <w:rFonts w:hint="eastAsia" w:ascii="宋体" w:hAnsi="宋体" w:cs="宋体"/>
                <w:sz w:val="28"/>
                <w:szCs w:val="28"/>
              </w:rPr>
            </w:pPr>
          </w:p>
        </w:tc>
        <w:tc>
          <w:tcPr>
            <w:tcW w:w="1588" w:type="dxa"/>
            <w:vAlign w:val="top"/>
          </w:tcPr>
          <w:p>
            <w:pPr>
              <w:spacing w:line="360" w:lineRule="auto"/>
              <w:rPr>
                <w:rFonts w:hint="eastAsia" w:ascii="宋体" w:hAnsi="宋体" w:cs="宋体"/>
                <w:sz w:val="28"/>
                <w:szCs w:val="28"/>
              </w:rPr>
            </w:pPr>
          </w:p>
        </w:tc>
        <w:tc>
          <w:tcPr>
            <w:tcW w:w="1784" w:type="dxa"/>
            <w:vAlign w:val="top"/>
          </w:tcPr>
          <w:p>
            <w:pPr>
              <w:spacing w:line="360" w:lineRule="auto"/>
              <w:rPr>
                <w:rFonts w:hint="eastAsia" w:ascii="宋体" w:hAnsi="宋体" w:cs="宋体"/>
                <w:sz w:val="28"/>
                <w:szCs w:val="28"/>
              </w:rPr>
            </w:pPr>
          </w:p>
        </w:tc>
        <w:tc>
          <w:tcPr>
            <w:tcW w:w="2708" w:type="dxa"/>
            <w:vAlign w:val="top"/>
          </w:tcPr>
          <w:p>
            <w:pPr>
              <w:spacing w:line="360" w:lineRule="auto"/>
              <w:rPr>
                <w:rFonts w:hint="eastAsia" w:ascii="宋体" w:hAnsi="宋体" w:cs="宋体"/>
                <w:sz w:val="28"/>
                <w:szCs w:val="28"/>
              </w:rPr>
            </w:pPr>
          </w:p>
        </w:tc>
      </w:tr>
    </w:tbl>
    <w:p>
      <w:pPr>
        <w:spacing w:line="360" w:lineRule="auto"/>
        <w:ind w:left="578"/>
        <w:rPr>
          <w:rFonts w:hint="eastAsia" w:ascii="宋体" w:hAnsi="宋体" w:cs="宋体"/>
          <w:sz w:val="24"/>
        </w:rPr>
      </w:pPr>
      <w:r>
        <w:rPr>
          <w:rFonts w:hint="eastAsia" w:ascii="宋体" w:hAnsi="宋体" w:cs="宋体"/>
          <w:spacing w:val="-2"/>
          <w:sz w:val="24"/>
        </w:rPr>
        <w:t>注：1.产品ID：是指在耗材基础库申报完成后生成的</w:t>
      </w:r>
      <w:r>
        <w:rPr>
          <w:rFonts w:hint="eastAsia" w:ascii="宋体" w:hAnsi="宋体" w:cs="宋体"/>
          <w:spacing w:val="-2"/>
          <w:sz w:val="24"/>
          <w:lang w:val="en-US" w:eastAsia="zh-CN"/>
        </w:rPr>
        <w:t>9/</w:t>
      </w:r>
      <w:r>
        <w:rPr>
          <w:rFonts w:hint="eastAsia" w:ascii="宋体" w:hAnsi="宋体" w:cs="宋体"/>
          <w:spacing w:val="-2"/>
          <w:sz w:val="24"/>
        </w:rPr>
        <w:t>10</w:t>
      </w:r>
      <w:r>
        <w:rPr>
          <w:rFonts w:hint="eastAsia" w:ascii="宋体" w:hAnsi="宋体" w:cs="宋体"/>
          <w:spacing w:val="-65"/>
          <w:sz w:val="24"/>
        </w:rPr>
        <w:t xml:space="preserve"> </w:t>
      </w:r>
      <w:r>
        <w:rPr>
          <w:rFonts w:hint="eastAsia" w:ascii="宋体" w:hAnsi="宋体" w:cs="宋体"/>
          <w:spacing w:val="-2"/>
          <w:sz w:val="24"/>
        </w:rPr>
        <w:t>位数字代码（例如3000200001</w:t>
      </w:r>
      <w:r>
        <w:rPr>
          <w:rFonts w:hint="eastAsia" w:ascii="宋体" w:hAnsi="宋体" w:cs="宋体"/>
          <w:spacing w:val="5"/>
          <w:sz w:val="24"/>
        </w:rPr>
        <w:t>）；</w:t>
      </w:r>
    </w:p>
    <w:p>
      <w:pPr>
        <w:spacing w:line="360" w:lineRule="auto"/>
        <w:ind w:left="1142"/>
        <w:rPr>
          <w:rFonts w:hint="eastAsia" w:ascii="宋体" w:hAnsi="宋体" w:cs="宋体"/>
          <w:sz w:val="24"/>
        </w:rPr>
      </w:pPr>
      <w:r>
        <w:rPr>
          <w:rFonts w:hint="eastAsia" w:ascii="宋体" w:hAnsi="宋体" w:cs="宋体"/>
          <w:spacing w:val="-1"/>
          <w:sz w:val="24"/>
        </w:rPr>
        <w:t>2.27位医用耗材代码指国家医保医用耗材分类与代码数据库中的2</w:t>
      </w:r>
      <w:r>
        <w:rPr>
          <w:rFonts w:hint="eastAsia" w:ascii="宋体" w:hAnsi="宋体" w:cs="宋体"/>
          <w:spacing w:val="-1"/>
          <w:sz w:val="24"/>
          <w:lang w:val="en-US" w:eastAsia="zh-CN"/>
        </w:rPr>
        <w:t>7</w:t>
      </w:r>
      <w:r>
        <w:rPr>
          <w:rFonts w:hint="eastAsia" w:ascii="宋体" w:hAnsi="宋体" w:cs="宋体"/>
          <w:spacing w:val="-1"/>
          <w:sz w:val="24"/>
        </w:rPr>
        <w:t>位数字代码（例如C0202150040000</w:t>
      </w:r>
      <w:r>
        <w:rPr>
          <w:rFonts w:hint="eastAsia" w:ascii="宋体" w:hAnsi="宋体" w:cs="宋体"/>
          <w:spacing w:val="-3"/>
          <w:sz w:val="24"/>
        </w:rPr>
        <w:t>1111110000001</w:t>
      </w:r>
      <w:r>
        <w:rPr>
          <w:rFonts w:hint="eastAsia" w:ascii="宋体" w:hAnsi="宋体" w:cs="宋体"/>
          <w:spacing w:val="5"/>
          <w:sz w:val="24"/>
        </w:rPr>
        <w:t>）；</w:t>
      </w:r>
    </w:p>
    <w:p>
      <w:pPr>
        <w:spacing w:line="360" w:lineRule="auto"/>
        <w:ind w:firstLine="1153"/>
        <w:rPr>
          <w:rFonts w:hint="eastAsia" w:ascii="宋体" w:hAnsi="宋体" w:eastAsia="宋体" w:cs="宋体"/>
          <w:spacing w:val="6"/>
          <w:sz w:val="24"/>
          <w:lang w:eastAsia="zh-CN"/>
        </w:rPr>
      </w:pPr>
      <w:r>
        <w:rPr>
          <w:rFonts w:hint="eastAsia" w:ascii="宋体" w:hAnsi="宋体" w:cs="宋体"/>
          <w:spacing w:val="-1"/>
          <w:sz w:val="24"/>
        </w:rPr>
        <w:t>3.</w:t>
      </w:r>
      <w:bookmarkStart w:id="18" w:name="_GoBack"/>
      <w:r>
        <w:rPr>
          <w:rFonts w:hint="eastAsia" w:ascii="宋体" w:hAnsi="宋体" w:cs="宋体"/>
          <w:spacing w:val="-1"/>
          <w:sz w:val="24"/>
        </w:rPr>
        <w:t>全国</w:t>
      </w:r>
      <w:r>
        <w:rPr>
          <w:rFonts w:hint="eastAsia" w:ascii="宋体" w:hAnsi="宋体" w:cs="宋体"/>
          <w:spacing w:val="-1"/>
          <w:sz w:val="24"/>
          <w:lang w:val="en-US" w:eastAsia="zh-CN"/>
        </w:rPr>
        <w:t>最低挂网</w:t>
      </w:r>
      <w:r>
        <w:rPr>
          <w:rFonts w:hint="eastAsia" w:ascii="宋体" w:hAnsi="宋体" w:cs="宋体"/>
          <w:spacing w:val="-1"/>
          <w:sz w:val="24"/>
        </w:rPr>
        <w:t>价</w:t>
      </w:r>
      <w:r>
        <w:rPr>
          <w:rFonts w:ascii="宋体" w:hAnsi="宋体" w:eastAsia="宋体" w:cs="宋体"/>
          <w:sz w:val="24"/>
          <w:szCs w:val="24"/>
        </w:rPr>
        <w:t>是指全国各省平台挂网价的最低价，不包括以省为单位（含联盟）开展的集中采购（含集中带量采购）价格。若产品未在全国各省平台挂网但同企业同一分组下有产品在全国各省平台挂网，则以同企业同一分组下其他产品全国最低挂网价作为该产品全国最低挂网价</w:t>
      </w:r>
      <w:bookmarkEnd w:id="18"/>
      <w:r>
        <w:rPr>
          <w:rFonts w:hint="eastAsia" w:ascii="宋体" w:hAnsi="宋体" w:cs="宋体"/>
          <w:sz w:val="24"/>
          <w:szCs w:val="24"/>
          <w:lang w:eastAsia="zh-CN"/>
        </w:rPr>
        <w:t>，</w:t>
      </w:r>
      <w:r>
        <w:rPr>
          <w:rFonts w:hint="eastAsia" w:ascii="宋体" w:hAnsi="宋体" w:cs="宋体"/>
          <w:spacing w:val="8"/>
          <w:sz w:val="24"/>
        </w:rPr>
        <w:t>上述价格采集时间为2024年7月-2025年</w:t>
      </w:r>
      <w:r>
        <w:rPr>
          <w:rFonts w:hint="eastAsia" w:ascii="宋体" w:hAnsi="宋体" w:cs="宋体"/>
          <w:spacing w:val="8"/>
          <w:sz w:val="24"/>
          <w:lang w:val="en-US" w:eastAsia="zh-CN"/>
        </w:rPr>
        <w:t>6</w:t>
      </w:r>
      <w:r>
        <w:rPr>
          <w:rFonts w:hint="eastAsia" w:ascii="宋体" w:hAnsi="宋体" w:cs="宋体"/>
          <w:spacing w:val="8"/>
          <w:sz w:val="24"/>
        </w:rPr>
        <w:t>月</w:t>
      </w:r>
      <w:r>
        <w:rPr>
          <w:rFonts w:hint="eastAsia" w:ascii="宋体" w:hAnsi="宋体" w:cs="宋体"/>
          <w:spacing w:val="8"/>
          <w:sz w:val="24"/>
          <w:lang w:eastAsia="zh-CN"/>
        </w:rPr>
        <w:t>。</w:t>
      </w:r>
    </w:p>
    <w:sectPr>
      <w:footerReference r:id="rId22"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FZXiaoBiaoSong-B05S">
    <w:altName w:val="Microsoft YaHei UI Light"/>
    <w:panose1 w:val="02000000000000000000"/>
    <w:charset w:val="00"/>
    <w:family w:val="auto"/>
    <w:pitch w:val="default"/>
    <w:sig w:usb0="00000000" w:usb1="00000000" w:usb2="00000012" w:usb3="00000000" w:csb0="00040001" w:csb1="00000000"/>
  </w:font>
  <w:font w:name="Microsoft YaHei UI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757"/>
      <w:rPr>
        <w:rFonts w:eastAsia="Calibri" w:cs="Calibri"/>
        <w:sz w:val="18"/>
        <w:szCs w:val="18"/>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GSSC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41371"/>
    <w:multiLevelType w:val="singleLevel"/>
    <w:tmpl w:val="68A41371"/>
    <w:lvl w:ilvl="0" w:tentative="0">
      <w:start w:val="1"/>
      <w:numFmt w:val="chineseCounting"/>
      <w:suff w:val="nothing"/>
      <w:lvlText w:val="%1、"/>
      <w:lvlJc w:val="left"/>
    </w:lvl>
  </w:abstractNum>
  <w:abstractNum w:abstractNumId="1">
    <w:nsid w:val="68A41410"/>
    <w:multiLevelType w:val="singleLevel"/>
    <w:tmpl w:val="68A41410"/>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66A"/>
    <w:rsid w:val="000D3557"/>
    <w:rsid w:val="00302263"/>
    <w:rsid w:val="005F1DD5"/>
    <w:rsid w:val="00666A41"/>
    <w:rsid w:val="007D6CF7"/>
    <w:rsid w:val="008031D9"/>
    <w:rsid w:val="00846FC4"/>
    <w:rsid w:val="00AE162A"/>
    <w:rsid w:val="00B001E0"/>
    <w:rsid w:val="00B316BE"/>
    <w:rsid w:val="00E65CED"/>
    <w:rsid w:val="00EF6FBB"/>
    <w:rsid w:val="00FC766A"/>
    <w:rsid w:val="010E13B9"/>
    <w:rsid w:val="029A3931"/>
    <w:rsid w:val="05793D8B"/>
    <w:rsid w:val="066523E1"/>
    <w:rsid w:val="06D10966"/>
    <w:rsid w:val="079C031B"/>
    <w:rsid w:val="07F756E4"/>
    <w:rsid w:val="087E60AE"/>
    <w:rsid w:val="08C93A97"/>
    <w:rsid w:val="09015B6A"/>
    <w:rsid w:val="090519CB"/>
    <w:rsid w:val="09FB4063"/>
    <w:rsid w:val="0A07108F"/>
    <w:rsid w:val="0B386B12"/>
    <w:rsid w:val="0BB912E1"/>
    <w:rsid w:val="0D0A4732"/>
    <w:rsid w:val="0E374FAD"/>
    <w:rsid w:val="0EC3010E"/>
    <w:rsid w:val="0EC825A1"/>
    <w:rsid w:val="0F9A0BE3"/>
    <w:rsid w:val="10093EFF"/>
    <w:rsid w:val="108D1C41"/>
    <w:rsid w:val="10CB1984"/>
    <w:rsid w:val="113B379E"/>
    <w:rsid w:val="116F3B17"/>
    <w:rsid w:val="12DF7DB0"/>
    <w:rsid w:val="13CE5D11"/>
    <w:rsid w:val="153214C6"/>
    <w:rsid w:val="15506F79"/>
    <w:rsid w:val="157D5B9C"/>
    <w:rsid w:val="15D50A06"/>
    <w:rsid w:val="1677593E"/>
    <w:rsid w:val="188C0875"/>
    <w:rsid w:val="1943738E"/>
    <w:rsid w:val="1A686877"/>
    <w:rsid w:val="1B190316"/>
    <w:rsid w:val="1B714C3F"/>
    <w:rsid w:val="1BA950CB"/>
    <w:rsid w:val="1BBE6117"/>
    <w:rsid w:val="1BEC7916"/>
    <w:rsid w:val="1C925CDB"/>
    <w:rsid w:val="1D4401DD"/>
    <w:rsid w:val="1D7F3563"/>
    <w:rsid w:val="1DDD3C88"/>
    <w:rsid w:val="1DE4330D"/>
    <w:rsid w:val="1E32104E"/>
    <w:rsid w:val="1E4F5334"/>
    <w:rsid w:val="1EF33BA7"/>
    <w:rsid w:val="214810A6"/>
    <w:rsid w:val="222B3CB7"/>
    <w:rsid w:val="255254BF"/>
    <w:rsid w:val="25611C99"/>
    <w:rsid w:val="257E315C"/>
    <w:rsid w:val="27E84B8C"/>
    <w:rsid w:val="28D55BFD"/>
    <w:rsid w:val="298B12F0"/>
    <w:rsid w:val="2A600BB7"/>
    <w:rsid w:val="2B2E765C"/>
    <w:rsid w:val="2B46775C"/>
    <w:rsid w:val="2D5E46EE"/>
    <w:rsid w:val="2DCB1D80"/>
    <w:rsid w:val="2F2840C0"/>
    <w:rsid w:val="2F9806BB"/>
    <w:rsid w:val="304C30D3"/>
    <w:rsid w:val="315E232C"/>
    <w:rsid w:val="34124FAC"/>
    <w:rsid w:val="37055A0E"/>
    <w:rsid w:val="37C8728B"/>
    <w:rsid w:val="3847247E"/>
    <w:rsid w:val="38B40E25"/>
    <w:rsid w:val="39017C4E"/>
    <w:rsid w:val="39F21AFE"/>
    <w:rsid w:val="3BEF3A9F"/>
    <w:rsid w:val="3C1D0CB6"/>
    <w:rsid w:val="3C3C46C4"/>
    <w:rsid w:val="3DA626C0"/>
    <w:rsid w:val="3DDF2727"/>
    <w:rsid w:val="3E9111EF"/>
    <w:rsid w:val="3FBD4530"/>
    <w:rsid w:val="3FDA7A10"/>
    <w:rsid w:val="3FFDBE09"/>
    <w:rsid w:val="40460917"/>
    <w:rsid w:val="40A37873"/>
    <w:rsid w:val="40F3104A"/>
    <w:rsid w:val="40FC4ADB"/>
    <w:rsid w:val="41353E98"/>
    <w:rsid w:val="420166D0"/>
    <w:rsid w:val="42090832"/>
    <w:rsid w:val="448A6FF8"/>
    <w:rsid w:val="45506697"/>
    <w:rsid w:val="455246F4"/>
    <w:rsid w:val="45FC0C01"/>
    <w:rsid w:val="46C02002"/>
    <w:rsid w:val="48581000"/>
    <w:rsid w:val="49BE6513"/>
    <w:rsid w:val="49E43AED"/>
    <w:rsid w:val="49EA5B70"/>
    <w:rsid w:val="4A3A2A6C"/>
    <w:rsid w:val="4A3E702E"/>
    <w:rsid w:val="4A5F7F51"/>
    <w:rsid w:val="4B3A6568"/>
    <w:rsid w:val="4B483452"/>
    <w:rsid w:val="4CCA7569"/>
    <w:rsid w:val="4CE50C4B"/>
    <w:rsid w:val="4DC70898"/>
    <w:rsid w:val="4F171754"/>
    <w:rsid w:val="4F72250A"/>
    <w:rsid w:val="4FF43305"/>
    <w:rsid w:val="50462A1B"/>
    <w:rsid w:val="518526E3"/>
    <w:rsid w:val="530B387C"/>
    <w:rsid w:val="53F47697"/>
    <w:rsid w:val="543A2417"/>
    <w:rsid w:val="55270D97"/>
    <w:rsid w:val="555533D3"/>
    <w:rsid w:val="559423DE"/>
    <w:rsid w:val="56A91CB9"/>
    <w:rsid w:val="5A02031E"/>
    <w:rsid w:val="5CCA0DAB"/>
    <w:rsid w:val="5DA67EDD"/>
    <w:rsid w:val="5FF73084"/>
    <w:rsid w:val="60D773F1"/>
    <w:rsid w:val="614F1E73"/>
    <w:rsid w:val="61BD2986"/>
    <w:rsid w:val="64D1629E"/>
    <w:rsid w:val="65B50AE8"/>
    <w:rsid w:val="669C1DB4"/>
    <w:rsid w:val="6738242A"/>
    <w:rsid w:val="67607CB6"/>
    <w:rsid w:val="676A2FE6"/>
    <w:rsid w:val="682B511F"/>
    <w:rsid w:val="68393500"/>
    <w:rsid w:val="68B53D3B"/>
    <w:rsid w:val="6A3F3044"/>
    <w:rsid w:val="6A5C3612"/>
    <w:rsid w:val="6C7521F4"/>
    <w:rsid w:val="6E3379AE"/>
    <w:rsid w:val="6F3978EA"/>
    <w:rsid w:val="6F8061A1"/>
    <w:rsid w:val="6FC7134C"/>
    <w:rsid w:val="705F08B4"/>
    <w:rsid w:val="70B75408"/>
    <w:rsid w:val="70D828F6"/>
    <w:rsid w:val="71056DFB"/>
    <w:rsid w:val="712163EF"/>
    <w:rsid w:val="71992553"/>
    <w:rsid w:val="74491F32"/>
    <w:rsid w:val="74F77793"/>
    <w:rsid w:val="7583431E"/>
    <w:rsid w:val="76B775F5"/>
    <w:rsid w:val="76EF628F"/>
    <w:rsid w:val="787C54D0"/>
    <w:rsid w:val="79D76418"/>
    <w:rsid w:val="7A3A7D2B"/>
    <w:rsid w:val="7B697A68"/>
    <w:rsid w:val="7CFEB864"/>
    <w:rsid w:val="7E05219C"/>
    <w:rsid w:val="7E5A0974"/>
    <w:rsid w:val="7E631082"/>
    <w:rsid w:val="7FA26634"/>
    <w:rsid w:val="B6EE6E78"/>
    <w:rsid w:val="FFF84D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rPr>
      <w:rFonts w:ascii="Arial" w:hAnsi="Arial" w:eastAsia="Arial" w:cs="Arial"/>
      <w:sz w:val="21"/>
      <w:szCs w:val="21"/>
      <w:lang w:val="en-US" w:eastAsia="en-US" w:bidi="ar-SA"/>
    </w:rPr>
  </w:style>
  <w:style w:type="paragraph" w:styleId="4">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uiPriority w:val="39"/>
    <w:pPr>
      <w:widowControl/>
      <w:tabs>
        <w:tab w:val="right" w:leader="dot" w:pos="8622"/>
      </w:tabs>
      <w:spacing w:after="100" w:line="259" w:lineRule="auto"/>
      <w:jc w:val="left"/>
    </w:pPr>
    <w:rPr>
      <w:rFonts w:ascii="宋体" w:hAnsi="宋体" w:eastAsia="等线" w:cs="宋体"/>
      <w:b/>
      <w:bCs/>
      <w:spacing w:val="5"/>
      <w:kern w:val="0"/>
      <w:sz w:val="24"/>
    </w:rPr>
  </w:style>
  <w:style w:type="paragraph" w:styleId="8">
    <w:name w:val="toc 2"/>
    <w:basedOn w:val="1"/>
    <w:next w:val="1"/>
    <w:unhideWhenUsed/>
    <w:uiPriority w:val="39"/>
    <w:pPr>
      <w:widowControl/>
      <w:spacing w:after="100" w:line="259" w:lineRule="auto"/>
      <w:ind w:left="220"/>
      <w:jc w:val="left"/>
    </w:pPr>
    <w:rPr>
      <w:rFonts w:ascii="等线" w:hAnsi="等线" w:eastAsia="等线"/>
      <w:kern w:val="0"/>
      <w:sz w:val="22"/>
      <w:szCs w:val="22"/>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Hyperlink"/>
    <w:unhideWhenUsed/>
    <w:uiPriority w:val="99"/>
    <w:rPr>
      <w:color w:val="467886"/>
      <w:u w:val="single"/>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_Style 13"/>
    <w:basedOn w:val="2"/>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0F4761"/>
      <w:kern w:val="0"/>
      <w:sz w:val="32"/>
      <w:szCs w:val="32"/>
    </w:rPr>
  </w:style>
  <w:style w:type="paragraph" w:customStyle="1" w:styleId="15">
    <w:name w:val="Table Text"/>
    <w:basedOn w:val="1"/>
    <w:semiHidden/>
    <w:qFormat/>
    <w:uiPriority w:val="0"/>
    <w:rPr>
      <w:rFonts w:ascii="仿宋_GB2312" w:hAnsi="仿宋_GB2312" w:eastAsia="仿宋_GB2312" w:cs="仿宋_GB2312"/>
      <w:sz w:val="22"/>
      <w:szCs w:val="22"/>
      <w:lang w:val="en-US" w:eastAsia="en-US" w:bidi="ar-SA"/>
    </w:rPr>
  </w:style>
  <w:style w:type="character" w:customStyle="1" w:styleId="16">
    <w:name w:val="font11"/>
    <w:basedOn w:val="10"/>
    <w:uiPriority w:val="0"/>
    <w:rPr>
      <w:rFonts w:hint="default" w:ascii="Calibri" w:hAnsi="Calibri" w:cs="Calibri"/>
      <w:color w:val="000000"/>
      <w:sz w:val="22"/>
      <w:szCs w:val="22"/>
      <w:u w:val="none"/>
    </w:rPr>
  </w:style>
  <w:style w:type="character" w:customStyle="1" w:styleId="17">
    <w:name w:val="标题 1 字符"/>
    <w:link w:val="2"/>
    <w:uiPriority w:val="0"/>
    <w:rPr>
      <w:rFonts w:ascii="Calibri" w:hAnsi="Calibri" w:eastAsia="宋体" w:cs="Times New Roman"/>
      <w:b/>
      <w:bCs/>
      <w:kern w:val="44"/>
      <w:sz w:val="44"/>
      <w:szCs w:val="44"/>
    </w:rPr>
  </w:style>
  <w:style w:type="character" w:customStyle="1" w:styleId="18">
    <w:name w:val="页脚 字符"/>
    <w:link w:val="5"/>
    <w:uiPriority w:val="99"/>
    <w:rPr>
      <w:rFonts w:ascii="Calibri" w:hAnsi="Calibri" w:eastAsia="宋体" w:cs="Times New Roman"/>
      <w:kern w:val="2"/>
      <w:sz w:val="18"/>
      <w:szCs w:val="24"/>
    </w:rPr>
  </w:style>
  <w:style w:type="table" w:customStyle="1" w:styleId="19">
    <w:name w:val="Table Normal"/>
    <w:unhideWhenUsed/>
    <w:qFormat/>
    <w:uiPriority w:val="0"/>
    <w:rPr>
      <w:lang w:val="en-US" w:eastAsia="zh-CN" w:bidi="ar-S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2353</Words>
  <Characters>13416</Characters>
  <Lines>111</Lines>
  <Paragraphs>31</Paragraphs>
  <TotalTime>22</TotalTime>
  <ScaleCrop>false</ScaleCrop>
  <LinksUpToDate>false</LinksUpToDate>
  <CharactersWithSpaces>15738</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国标Administrator</cp:lastModifiedBy>
  <dcterms:modified xsi:type="dcterms:W3CDTF">2025-12-05T05:55:43Z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