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F2A7E">
      <w:pPr>
        <w:pStyle w:val="11"/>
      </w:pPr>
      <w:bookmarkStart w:id="0" w:name="OLE_LINK9"/>
      <w:bookmarkStart w:id="1" w:name="OLE_LINK13"/>
      <w:bookmarkStart w:id="2" w:name="OLE_LINK12"/>
      <w:r>
        <w:rPr>
          <w:rFonts w:hint="eastAsia"/>
        </w:rPr>
        <w:t>浙江省肿瘤医院</w:t>
      </w:r>
      <w:r>
        <w:rPr>
          <w:rFonts w:hint="eastAsia"/>
          <w:lang w:val="en-US" w:eastAsia="zh-CN"/>
        </w:rPr>
        <w:t>食堂</w:t>
      </w:r>
      <w:r>
        <w:rPr>
          <w:rFonts w:hint="eastAsia"/>
          <w:lang w:eastAsia="zh-CN"/>
        </w:rPr>
        <w:t>一次性用品</w:t>
      </w:r>
      <w:r>
        <w:rPr>
          <w:rFonts w:hint="eastAsia"/>
        </w:rPr>
        <w:t>市场调研</w:t>
      </w:r>
      <w:bookmarkEnd w:id="0"/>
      <w:r>
        <w:rPr>
          <w:rFonts w:hint="eastAsia"/>
        </w:rPr>
        <w:t>公告</w:t>
      </w:r>
    </w:p>
    <w:bookmarkEnd w:id="1"/>
    <w:p w14:paraId="5B4F4E36">
      <w:pPr>
        <w:ind w:firstLine="624"/>
      </w:pPr>
    </w:p>
    <w:p w14:paraId="445E05C8">
      <w:pPr>
        <w:ind w:firstLine="624"/>
        <w:rPr>
          <w:rFonts w:hint="eastAsia" w:eastAsia="仿宋_GB2312"/>
          <w:lang w:eastAsia="zh-CN"/>
        </w:rPr>
      </w:pPr>
      <w:bookmarkStart w:id="3" w:name="OLE_LINK8"/>
      <w:bookmarkStart w:id="4" w:name="OLE_LINK3"/>
      <w:r>
        <w:rPr>
          <w:rFonts w:hint="eastAsia"/>
        </w:rPr>
        <w:t>浙江省肿瘤医院就</w:t>
      </w:r>
      <w:r>
        <w:rPr>
          <w:rFonts w:hint="eastAsia"/>
          <w:lang w:val="en-US" w:eastAsia="zh-CN"/>
        </w:rPr>
        <w:t>食堂</w:t>
      </w:r>
      <w:r>
        <w:rPr>
          <w:rFonts w:hint="eastAsia"/>
          <w:lang w:eastAsia="zh-CN"/>
        </w:rPr>
        <w:t>一次性用品</w:t>
      </w:r>
      <w:r>
        <w:rPr>
          <w:rFonts w:hint="eastAsia"/>
        </w:rPr>
        <w:t>开展市场调研会，现将有关事项公告如下</w:t>
      </w:r>
      <w:r>
        <w:rPr>
          <w:rFonts w:hint="eastAsia"/>
          <w:lang w:eastAsia="zh-CN"/>
        </w:rPr>
        <w:t>：</w:t>
      </w:r>
    </w:p>
    <w:p w14:paraId="6610939C">
      <w:pPr>
        <w:pStyle w:val="3"/>
        <w:ind w:firstLine="624"/>
      </w:pPr>
      <w:r>
        <w:rPr>
          <w:rFonts w:hint="eastAsia"/>
        </w:rPr>
        <w:t>一、调研内容</w:t>
      </w:r>
    </w:p>
    <w:p w14:paraId="67CCDE90">
      <w:pPr>
        <w:ind w:firstLine="624"/>
        <w:rPr>
          <w:rFonts w:hint="eastAsia"/>
          <w:lang w:val="en-US" w:eastAsia="zh-CN"/>
        </w:rPr>
      </w:pPr>
      <w:r>
        <w:rPr>
          <w:rFonts w:hint="eastAsia"/>
        </w:rPr>
        <w:t>浙江省肿瘤医院</w:t>
      </w:r>
      <w:r>
        <w:rPr>
          <w:rFonts w:hint="eastAsia"/>
          <w:lang w:eastAsia="zh-CN"/>
        </w:rPr>
        <w:t>一次性用品</w:t>
      </w:r>
      <w:r>
        <w:rPr>
          <w:rFonts w:hint="eastAsia"/>
          <w:lang w:val="en-US" w:eastAsia="zh-CN"/>
        </w:rPr>
        <w:t>项目</w:t>
      </w:r>
      <w:r>
        <w:rPr>
          <w:rFonts w:hint="eastAsia"/>
          <w:lang w:eastAsia="zh-CN"/>
        </w:rPr>
        <w:t>，</w:t>
      </w:r>
      <w:r>
        <w:rPr>
          <w:rFonts w:hint="eastAsia"/>
          <w:lang w:val="en-US" w:eastAsia="zh-CN"/>
        </w:rPr>
        <w:t>项目服务期2年，预算360万元，合同一年一签，每年最高限额180万元人民币。</w:t>
      </w:r>
    </w:p>
    <w:p w14:paraId="7D772D69">
      <w:pPr>
        <w:pStyle w:val="3"/>
        <w:ind w:firstLine="624"/>
      </w:pPr>
      <w:r>
        <w:rPr>
          <w:rFonts w:hint="eastAsia"/>
        </w:rPr>
        <w:t>二、调研需求与材料要求</w:t>
      </w:r>
    </w:p>
    <w:p w14:paraId="7250E375">
      <w:pPr>
        <w:bidi w:val="0"/>
        <w:rPr>
          <w:rFonts w:hint="eastAsia"/>
          <w:lang w:val="en-US" w:eastAsia="zh-CN"/>
        </w:rPr>
      </w:pPr>
      <w:r>
        <w:rPr>
          <w:rFonts w:hint="eastAsia"/>
          <w:lang w:val="en-US" w:eastAsia="zh-CN"/>
        </w:rPr>
        <w:t>供货内容见附件。</w:t>
      </w:r>
    </w:p>
    <w:p w14:paraId="0E47A6CB">
      <w:pPr>
        <w:pStyle w:val="3"/>
        <w:bidi w:val="0"/>
      </w:pPr>
      <w:r>
        <w:rPr>
          <w:rFonts w:hint="eastAsia"/>
        </w:rPr>
        <w:t>三、供应商资质要求</w:t>
      </w:r>
    </w:p>
    <w:p w14:paraId="593F71D0">
      <w:pPr>
        <w:ind w:firstLine="624"/>
      </w:pPr>
      <w:r>
        <w:rPr>
          <w:rFonts w:hint="eastAsia"/>
        </w:rPr>
        <w:t>1.投标单位须具备合法的独立法人经营资质；</w:t>
      </w:r>
    </w:p>
    <w:p w14:paraId="3DA9ED58">
      <w:pPr>
        <w:ind w:firstLine="624"/>
      </w:pPr>
      <w:r>
        <w:rPr>
          <w:rFonts w:hint="eastAsia"/>
        </w:rPr>
        <w:t>2.投标单位必须提供企业的《营业执照》；</w:t>
      </w:r>
    </w:p>
    <w:p w14:paraId="03F91E41">
      <w:pPr>
        <w:ind w:firstLine="624"/>
      </w:pPr>
      <w:r>
        <w:rPr>
          <w:rFonts w:hint="eastAsia"/>
        </w:rPr>
        <w:t>3.所有证照均需齐全，在有效时间内、且无超范围经营现象；</w:t>
      </w:r>
    </w:p>
    <w:p w14:paraId="2FF8BED8">
      <w:pPr>
        <w:ind w:firstLine="624"/>
      </w:pPr>
      <w:r>
        <w:rPr>
          <w:rFonts w:hint="eastAsia"/>
        </w:rPr>
        <w:t>4.个人授权及授权代表身份证复印件。</w:t>
      </w:r>
    </w:p>
    <w:p w14:paraId="3E0AD52B">
      <w:pPr>
        <w:ind w:firstLine="624"/>
        <w:rPr>
          <w:rFonts w:hint="eastAsia"/>
        </w:rPr>
      </w:pPr>
      <w:r>
        <w:rPr>
          <w:rFonts w:hint="eastAsia"/>
        </w:rPr>
        <w:t>5. 满足《中华人民共和国政府采购法》第二十二条规定；未被“信用中国”（www.creditchina.gov.cn)、中国政府采购网（www.ccgp.gov.cn）列入失信被执行人、重大税收违法案件当事人名单、政府采购严重违法失信行为记录名单。</w:t>
      </w:r>
    </w:p>
    <w:p w14:paraId="6C276746">
      <w:pPr>
        <w:pStyle w:val="3"/>
        <w:ind w:firstLine="624"/>
      </w:pPr>
      <w:r>
        <w:rPr>
          <w:rFonts w:hint="eastAsia"/>
        </w:rPr>
        <w:t>四、调研报名截止时间及会议时间</w:t>
      </w:r>
    </w:p>
    <w:p w14:paraId="626AC9DE">
      <w:pPr>
        <w:ind w:firstLine="624"/>
      </w:pPr>
      <w:r>
        <w:rPr>
          <w:rFonts w:hint="eastAsia"/>
        </w:rPr>
        <w:t>1. 请有意向的供应商于报名截止时间前点击链接报名（</w:t>
      </w:r>
      <w:r>
        <w:rPr>
          <w:rFonts w:hint="eastAsia"/>
          <w:u w:val="single"/>
        </w:rPr>
        <w:t>必须上传营业执照、授权委托书、被授权人身份证扫描件</w:t>
      </w:r>
      <w:r>
        <w:rPr>
          <w:rFonts w:hint="eastAsia"/>
          <w:u w:val="single"/>
          <w:lang w:eastAsia="zh-CN"/>
        </w:rPr>
        <w:t>、市场调研会供应商需求响应偏离表</w:t>
      </w:r>
      <w:r>
        <w:rPr>
          <w:rFonts w:hint="eastAsia"/>
        </w:rPr>
        <w:t>）</w:t>
      </w:r>
    </w:p>
    <w:p w14:paraId="0985D34B">
      <w:pPr>
        <w:ind w:firstLine="640"/>
        <w:rPr>
          <w:rFonts w:hint="eastAsia"/>
        </w:rPr>
      </w:pPr>
      <w:r>
        <w:rPr>
          <w:rFonts w:hint="eastAsia"/>
        </w:rPr>
        <w:fldChar w:fldCharType="begin"/>
      </w:r>
      <w:r>
        <w:rPr>
          <w:rFonts w:hint="eastAsia"/>
        </w:rPr>
        <w:instrText xml:space="preserve"> HYPERLINK "https://ddm.zchospital.com/public/form/279012670a4e43759fc61d7d85a3ce67?source=Q0-2025-135" </w:instrText>
      </w:r>
      <w:r>
        <w:rPr>
          <w:rFonts w:hint="eastAsia"/>
        </w:rPr>
        <w:fldChar w:fldCharType="separate"/>
      </w:r>
      <w:r>
        <w:rPr>
          <w:rStyle w:val="17"/>
          <w:rFonts w:hint="eastAsia"/>
        </w:rPr>
        <w:t>https://ddm.zchospital.com/public/form/279012670a4e43759fc61d7d85a3ce67?source=Q0-2025-135</w:t>
      </w:r>
      <w:r>
        <w:rPr>
          <w:rFonts w:hint="eastAsia"/>
        </w:rPr>
        <w:fldChar w:fldCharType="end"/>
      </w:r>
    </w:p>
    <w:p w14:paraId="3EB1E0B1">
      <w:pPr>
        <w:ind w:firstLine="640"/>
      </w:pPr>
      <w:r>
        <w:rPr>
          <w:rFonts w:hint="eastAsia"/>
        </w:rPr>
        <w:t>报名时间：2025年</w:t>
      </w:r>
      <w:r>
        <w:rPr>
          <w:rFonts w:hint="eastAsia"/>
          <w:lang w:val="en-US" w:eastAsia="zh-CN"/>
        </w:rPr>
        <w:t>10</w:t>
      </w:r>
      <w:r>
        <w:rPr>
          <w:rFonts w:hint="eastAsia"/>
        </w:rPr>
        <w:t>月</w:t>
      </w:r>
      <w:r>
        <w:rPr>
          <w:rFonts w:hint="eastAsia"/>
          <w:lang w:val="en-US" w:eastAsia="zh-CN"/>
        </w:rPr>
        <w:t>22</w:t>
      </w:r>
      <w:r>
        <w:rPr>
          <w:rFonts w:hint="eastAsia"/>
        </w:rPr>
        <w:t>日至2025年</w:t>
      </w:r>
      <w:r>
        <w:rPr>
          <w:rFonts w:hint="eastAsia"/>
          <w:lang w:val="en-US" w:eastAsia="zh-CN"/>
        </w:rPr>
        <w:t>10</w:t>
      </w:r>
      <w:r>
        <w:rPr>
          <w:rFonts w:hint="eastAsia"/>
        </w:rPr>
        <w:t>月</w:t>
      </w:r>
      <w:r>
        <w:rPr>
          <w:rFonts w:hint="eastAsia"/>
          <w:lang w:val="en-US" w:eastAsia="zh-CN"/>
        </w:rPr>
        <w:t>28</w:t>
      </w:r>
      <w:r>
        <w:rPr>
          <w:rFonts w:hint="eastAsia"/>
        </w:rPr>
        <w:t>日（双休日及法定节假日除外，逾期送达的报名资料不再接收）</w:t>
      </w:r>
    </w:p>
    <w:p w14:paraId="4905AE4F">
      <w:pPr>
        <w:ind w:firstLine="624"/>
      </w:pPr>
      <w:r>
        <w:rPr>
          <w:rFonts w:hint="eastAsia"/>
        </w:rPr>
        <w:t>上午：08:00-11:30，下午：13:30-17:00</w:t>
      </w:r>
    </w:p>
    <w:p w14:paraId="7C78089E">
      <w:pPr>
        <w:ind w:firstLine="624"/>
        <w:rPr>
          <w:rFonts w:hint="default" w:eastAsia="仿宋_GB2312"/>
          <w:lang w:val="en-US" w:eastAsia="zh-CN"/>
        </w:rPr>
      </w:pPr>
      <w:r>
        <w:rPr>
          <w:rFonts w:hint="eastAsia"/>
        </w:rPr>
        <w:t>调研报名联系：席老师，0571-88125138</w:t>
      </w:r>
    </w:p>
    <w:p w14:paraId="742F7039">
      <w:pPr>
        <w:ind w:firstLine="624"/>
      </w:pPr>
      <w:r>
        <w:rPr>
          <w:rFonts w:hint="eastAsia"/>
        </w:rPr>
        <w:t>2.</w:t>
      </w:r>
      <w:r>
        <w:rPr>
          <w:rFonts w:hint="eastAsia" w:ascii="仿宋_GB2312" w:hAnsi="微软雅黑"/>
          <w:color w:val="333333"/>
          <w:shd w:val="clear" w:color="auto" w:fill="FFFFFF"/>
        </w:rPr>
        <w:t xml:space="preserve"> </w:t>
      </w:r>
      <w:r>
        <w:rPr>
          <w:rFonts w:hint="eastAsia"/>
        </w:rPr>
        <w:t>会议时间</w:t>
      </w:r>
      <w:r>
        <w:rPr>
          <w:rFonts w:hint="eastAsia"/>
          <w:lang w:val="en-US" w:eastAsia="zh-CN"/>
        </w:rPr>
        <w:t>另行短信通知</w:t>
      </w:r>
      <w:r>
        <w:rPr>
          <w:rFonts w:hint="eastAsia"/>
        </w:rPr>
        <w:t>，地点：浙江省肿瘤医院行政楼（10号楼）303会议室，请保持电话畅通。</w:t>
      </w:r>
    </w:p>
    <w:p w14:paraId="66DEE097">
      <w:pPr>
        <w:ind w:firstLine="624"/>
      </w:pPr>
    </w:p>
    <w:bookmarkEnd w:id="3"/>
    <w:p w14:paraId="2C060A85">
      <w:pPr>
        <w:ind w:firstLine="624"/>
        <w:jc w:val="right"/>
      </w:pPr>
      <w:r>
        <w:rPr>
          <w:rFonts w:hint="eastAsia"/>
        </w:rPr>
        <w:t>采供部</w:t>
      </w:r>
    </w:p>
    <w:bookmarkEnd w:id="2"/>
    <w:bookmarkEnd w:id="4"/>
    <w:p w14:paraId="2B32FB8C">
      <w:r>
        <w:br w:type="page"/>
      </w:r>
    </w:p>
    <w:p w14:paraId="3F81A7F3">
      <w:pPr>
        <w:bidi w:val="0"/>
        <w:ind w:left="0" w:leftChars="0" w:firstLine="0" w:firstLineChars="0"/>
        <w:rPr>
          <w:rFonts w:hint="eastAsia"/>
          <w:lang w:val="en-US" w:eastAsia="zh-CN"/>
        </w:rPr>
      </w:pPr>
      <w:r>
        <w:rPr>
          <w:rFonts w:hint="eastAsia"/>
          <w:lang w:val="en-US" w:eastAsia="zh-CN"/>
        </w:rPr>
        <w:t>附件</w:t>
      </w:r>
      <w:bookmarkStart w:id="5" w:name="_GoBack"/>
      <w:bookmarkEnd w:id="5"/>
    </w:p>
    <w:p w14:paraId="618FAD97">
      <w:pPr>
        <w:pStyle w:val="11"/>
        <w:bidi w:val="0"/>
      </w:pPr>
      <w:r>
        <w:rPr>
          <w:rFonts w:hint="eastAsia"/>
          <w:lang w:val="en-US" w:eastAsia="zh-CN"/>
        </w:rPr>
        <w:t>一次性用品</w:t>
      </w:r>
      <w:r>
        <w:t>采购需求</w:t>
      </w:r>
    </w:p>
    <w:p w14:paraId="16E42472">
      <w:pPr>
        <w:snapToGrid w:val="0"/>
        <w:spacing w:line="240" w:lineRule="auto"/>
        <w:ind w:firstLine="360" w:firstLineChars="100"/>
        <w:jc w:val="center"/>
        <w:rPr>
          <w:rFonts w:hint="default" w:ascii="Times New Roman" w:hAnsi="Times New Roman" w:eastAsia="宋体" w:cs="Times New Roman"/>
          <w:color w:val="auto"/>
          <w:spacing w:val="0"/>
          <w:sz w:val="36"/>
          <w:szCs w:val="36"/>
          <w:highlight w:val="none"/>
        </w:rPr>
      </w:pPr>
    </w:p>
    <w:p w14:paraId="38C5274C">
      <w:pPr>
        <w:widowControl/>
        <w:snapToGrid w:val="0"/>
        <w:spacing w:line="360" w:lineRule="auto"/>
        <w:ind w:firstLine="360" w:firstLineChars="100"/>
        <w:jc w:val="left"/>
        <w:rPr>
          <w:rFonts w:hint="eastAsia" w:eastAsia="宋体"/>
          <w:color w:val="auto"/>
          <w:spacing w:val="0"/>
          <w:sz w:val="24"/>
          <w:highlight w:val="none"/>
          <w:lang w:val="en-US" w:eastAsia="zh-CN"/>
        </w:rPr>
      </w:pPr>
      <w:r>
        <w:rPr>
          <w:rFonts w:hint="eastAsia" w:ascii="Times New Roman" w:hAnsi="Times New Roman" w:eastAsia="宋体"/>
          <w:color w:val="auto"/>
          <w:spacing w:val="0"/>
          <w:sz w:val="36"/>
          <w:szCs w:val="36"/>
          <w:highlight w:val="none"/>
          <w:lang w:val="en-US" w:eastAsia="zh-CN"/>
        </w:rPr>
        <w:t>预算：</w:t>
      </w:r>
      <w:r>
        <w:rPr>
          <w:rFonts w:hint="eastAsia" w:eastAsia="宋体"/>
          <w:spacing w:val="0"/>
          <w:kern w:val="0"/>
          <w:sz w:val="21"/>
          <w:szCs w:val="21"/>
        </w:rPr>
        <w:t>预算总金额</w:t>
      </w:r>
      <w:r>
        <w:rPr>
          <w:rFonts w:hint="eastAsia" w:eastAsia="宋体"/>
          <w:spacing w:val="0"/>
          <w:kern w:val="0"/>
          <w:sz w:val="21"/>
          <w:szCs w:val="21"/>
          <w:lang w:val="en-US" w:eastAsia="zh-CN"/>
        </w:rPr>
        <w:t>360</w:t>
      </w:r>
      <w:r>
        <w:rPr>
          <w:rFonts w:hint="eastAsia" w:eastAsia="宋体"/>
          <w:spacing w:val="0"/>
          <w:kern w:val="0"/>
          <w:sz w:val="21"/>
          <w:szCs w:val="21"/>
        </w:rPr>
        <w:t>万元人民币，服务期2年，合同一年一签，每年最高限额</w:t>
      </w:r>
      <w:r>
        <w:rPr>
          <w:rFonts w:hint="eastAsia" w:eastAsia="宋体"/>
          <w:spacing w:val="0"/>
          <w:kern w:val="0"/>
          <w:sz w:val="21"/>
          <w:szCs w:val="21"/>
          <w:lang w:val="en-US" w:eastAsia="zh-CN"/>
        </w:rPr>
        <w:t>180</w:t>
      </w:r>
      <w:r>
        <w:rPr>
          <w:rFonts w:hint="eastAsia" w:eastAsia="宋体"/>
          <w:spacing w:val="0"/>
          <w:kern w:val="0"/>
          <w:sz w:val="21"/>
          <w:szCs w:val="21"/>
        </w:rPr>
        <w:t>万元人民币。</w:t>
      </w:r>
    </w:p>
    <w:p w14:paraId="3F676E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 xml:space="preserve">一、概述 </w:t>
      </w:r>
    </w:p>
    <w:p w14:paraId="7C111E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1</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本次招标的</w:t>
      </w:r>
      <w:r>
        <w:rPr>
          <w:rFonts w:hint="eastAsia" w:ascii="宋体" w:hAnsi="宋体" w:eastAsia="宋体" w:cs="Times New Roman"/>
          <w:spacing w:val="0"/>
          <w:sz w:val="21"/>
          <w:szCs w:val="21"/>
          <w:lang w:val="en-US" w:eastAsia="zh-CN"/>
        </w:rPr>
        <w:t>是</w:t>
      </w:r>
      <w:r>
        <w:rPr>
          <w:rFonts w:hint="eastAsia" w:ascii="宋体" w:hAnsi="宋体" w:eastAsia="宋体" w:cs="Times New Roman"/>
          <w:spacing w:val="0"/>
          <w:sz w:val="21"/>
          <w:szCs w:val="21"/>
        </w:rPr>
        <w:t>浙江省肿瘤医院食堂一次性用品</w:t>
      </w:r>
      <w:r>
        <w:rPr>
          <w:rFonts w:hint="eastAsia" w:ascii="宋体" w:hAnsi="宋体" w:eastAsia="宋体" w:cs="Times New Roman"/>
          <w:spacing w:val="0"/>
          <w:sz w:val="21"/>
          <w:szCs w:val="21"/>
          <w:lang w:val="en-US" w:eastAsia="zh-CN"/>
        </w:rPr>
        <w:t>采购项目</w:t>
      </w:r>
      <w:r>
        <w:rPr>
          <w:rFonts w:hint="eastAsia" w:ascii="宋体" w:hAnsi="宋体" w:eastAsia="宋体" w:cs="Times New Roman"/>
          <w:spacing w:val="0"/>
          <w:sz w:val="21"/>
          <w:szCs w:val="21"/>
        </w:rPr>
        <w:t>。</w:t>
      </w:r>
      <w:r>
        <w:rPr>
          <w:rFonts w:hint="eastAsia" w:ascii="宋体" w:hAnsi="宋体" w:eastAsia="宋体" w:cs="宋体"/>
          <w:spacing w:val="0"/>
          <w:sz w:val="21"/>
          <w:szCs w:val="21"/>
        </w:rPr>
        <w:t>要求投标人的投标货物必须符合相应的国家标准和行业标准的要求及食品、卫生管理部门的要求。</w:t>
      </w:r>
      <w:r>
        <w:rPr>
          <w:rFonts w:hint="eastAsia" w:ascii="宋体" w:hAnsi="宋体" w:eastAsia="宋体"/>
          <w:spacing w:val="0"/>
          <w:sz w:val="21"/>
          <w:szCs w:val="21"/>
        </w:rPr>
        <w:t>合</w:t>
      </w:r>
      <w:r>
        <w:rPr>
          <w:rFonts w:hint="eastAsia" w:ascii="宋体" w:hAnsi="宋体" w:eastAsia="宋体" w:cs="Times New Roman"/>
          <w:spacing w:val="0"/>
          <w:sz w:val="21"/>
          <w:szCs w:val="21"/>
        </w:rPr>
        <w:t>合同内容包括招标人所需货物的供货、包装、运输（至指定地点）、装卸、检验、临时仓储、临时搬运以及履行合同所涉及的其他一切内容。</w:t>
      </w:r>
    </w:p>
    <w:p w14:paraId="1AD0FB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2</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供货地点：浙江省肿瘤医院食堂。</w:t>
      </w:r>
    </w:p>
    <w:p w14:paraId="402CFEBE">
      <w:pPr>
        <w:widowControl w:val="0"/>
        <w:snapToGrid w:val="0"/>
        <w:spacing w:line="360" w:lineRule="auto"/>
        <w:ind w:firstLine="420" w:firstLineChars="200"/>
        <w:jc w:val="both"/>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3.选定1家中标人，合同一年一签，第一年合同到期招标人考核，考核合格经医院党委会讨论同意后可续签第二年合同，最多续签一次。</w:t>
      </w:r>
    </w:p>
    <w:p w14:paraId="56620F14">
      <w:pPr>
        <w:widowControl w:val="0"/>
        <w:snapToGrid w:val="0"/>
        <w:spacing w:line="360" w:lineRule="auto"/>
        <w:ind w:firstLine="420" w:firstLineChars="200"/>
        <w:jc w:val="both"/>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4.合同期到期或合同期内累计支付至预算金额，即合同终止。</w:t>
      </w:r>
    </w:p>
    <w:p w14:paraId="698F2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pacing w:val="0"/>
          <w:sz w:val="21"/>
          <w:szCs w:val="21"/>
        </w:rPr>
      </w:pPr>
      <w:r>
        <w:rPr>
          <w:rFonts w:hint="eastAsia" w:ascii="Times New Roman" w:hAnsi="Times New Roman" w:eastAsia="宋体" w:cs="Times New Roman"/>
          <w:bCs/>
          <w:color w:val="auto"/>
          <w:spacing w:val="0"/>
          <w:sz w:val="21"/>
          <w:highlight w:val="none"/>
          <w:lang w:val="en-US" w:eastAsia="zh-CN"/>
        </w:rPr>
        <w:t>5.合同到期后，根据新项目招标进展情况及招标人需要，必要时供货至新的中标人供货止。</w:t>
      </w:r>
    </w:p>
    <w:p w14:paraId="387E5ED0">
      <w:pPr>
        <w:snapToGrid w:val="0"/>
        <w:spacing w:line="360" w:lineRule="auto"/>
        <w:ind w:firstLine="422" w:firstLineChars="200"/>
        <w:rPr>
          <w:rFonts w:hint="eastAsia" w:ascii="宋体" w:hAnsi="宋体" w:eastAsia="宋体" w:cs="宋体"/>
          <w:spacing w:val="0"/>
          <w:sz w:val="21"/>
          <w:szCs w:val="21"/>
        </w:rPr>
      </w:pPr>
      <w:r>
        <w:rPr>
          <w:rFonts w:hint="eastAsia" w:ascii="宋体" w:hAnsi="宋体" w:eastAsia="宋体" w:cs="宋体"/>
          <w:b/>
          <w:spacing w:val="0"/>
          <w:sz w:val="21"/>
          <w:szCs w:val="21"/>
        </w:rPr>
        <w:t>二、技术要求</w:t>
      </w:r>
    </w:p>
    <w:p w14:paraId="3CE1626B">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1.采购目录清单：</w:t>
      </w:r>
    </w:p>
    <w:p w14:paraId="6B9B851E">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spacing w:val="0"/>
          <w:sz w:val="21"/>
          <w:szCs w:val="21"/>
        </w:rPr>
      </w:pPr>
      <w:r>
        <w:rPr>
          <w:rFonts w:hint="eastAsia" w:eastAsia="宋体"/>
          <w:spacing w:val="0"/>
          <w:sz w:val="21"/>
          <w:szCs w:val="32"/>
        </w:rPr>
        <w:t>本次招标包含但不仅限于目录清单范围，</w:t>
      </w:r>
      <w:r>
        <w:rPr>
          <w:rFonts w:hint="eastAsia" w:ascii="宋体" w:hAnsi="宋体" w:eastAsia="宋体" w:cs="宋体"/>
          <w:spacing w:val="0"/>
          <w:sz w:val="21"/>
          <w:szCs w:val="21"/>
        </w:rPr>
        <w:t>预计使用量为食堂三个月预计使用量，仅</w:t>
      </w:r>
      <w:r>
        <w:rPr>
          <w:rFonts w:hint="eastAsia" w:eastAsia="宋体"/>
          <w:spacing w:val="0"/>
          <w:sz w:val="21"/>
        </w:rPr>
        <w:t>供报价参考，医院对最终采购数量不作承诺。</w:t>
      </w:r>
    </w:p>
    <w:p w14:paraId="158B4E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Times New Roman"/>
          <w:b/>
          <w:color w:val="auto"/>
          <w:spacing w:val="0"/>
          <w:sz w:val="21"/>
          <w:szCs w:val="21"/>
        </w:rPr>
      </w:pPr>
      <w:r>
        <w:rPr>
          <w:rFonts w:hint="eastAsia" w:ascii="宋体" w:hAnsi="宋体" w:eastAsia="宋体" w:cs="Times New Roman"/>
          <w:b/>
          <w:color w:val="auto"/>
          <w:spacing w:val="0"/>
          <w:sz w:val="21"/>
          <w:szCs w:val="21"/>
        </w:rPr>
        <w:t>二、货物需求目录清单及样品要求</w:t>
      </w:r>
    </w:p>
    <w:p w14:paraId="088A89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pacing w:val="0"/>
          <w:sz w:val="21"/>
          <w:szCs w:val="21"/>
        </w:rPr>
      </w:pPr>
      <w:r>
        <w:rPr>
          <w:rFonts w:hint="eastAsia" w:ascii="宋体" w:hAnsi="宋体" w:eastAsia="宋体" w:cs="Times New Roman"/>
          <w:color w:val="auto"/>
          <w:spacing w:val="0"/>
          <w:sz w:val="21"/>
          <w:szCs w:val="21"/>
        </w:rPr>
        <w:t>1</w:t>
      </w:r>
      <w:r>
        <w:rPr>
          <w:rFonts w:hint="eastAsia" w:ascii="宋体" w:hAnsi="宋体" w:eastAsia="宋体" w:cs="Times New Roman"/>
          <w:color w:val="auto"/>
          <w:spacing w:val="0"/>
          <w:sz w:val="21"/>
          <w:szCs w:val="21"/>
          <w:lang w:eastAsia="zh-CN"/>
        </w:rPr>
        <w:t>.</w:t>
      </w:r>
      <w:r>
        <w:rPr>
          <w:rFonts w:hint="eastAsia" w:ascii="宋体" w:hAnsi="宋体" w:eastAsia="宋体" w:cs="Times New Roman"/>
          <w:color w:val="auto"/>
          <w:spacing w:val="0"/>
          <w:sz w:val="21"/>
          <w:szCs w:val="21"/>
        </w:rPr>
        <w:t>目录清单</w:t>
      </w:r>
    </w:p>
    <w:tbl>
      <w:tblPr>
        <w:tblStyle w:val="13"/>
        <w:tblW w:w="9825"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335"/>
        <w:gridCol w:w="2295"/>
        <w:gridCol w:w="1095"/>
        <w:gridCol w:w="765"/>
        <w:gridCol w:w="1110"/>
        <w:gridCol w:w="1530"/>
        <w:gridCol w:w="960"/>
      </w:tblGrid>
      <w:tr w14:paraId="4568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AD58F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1B42B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货物名称</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C3EA92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产品图片</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40EF9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规格</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9E722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31F11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材质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234E1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参考品牌</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95817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3个月预计使用量</w:t>
            </w:r>
          </w:p>
        </w:tc>
      </w:tr>
      <w:tr w14:paraId="2B95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6819C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3F868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450</w:t>
            </w:r>
            <w:r>
              <w:rPr>
                <w:rFonts w:hint="eastAsia" w:ascii="宋体" w:hAnsi="宋体" w:eastAsia="宋体" w:cs="宋体"/>
                <w:i w:val="0"/>
                <w:iCs w:val="0"/>
                <w:color w:val="000000"/>
                <w:spacing w:val="0"/>
                <w:kern w:val="0"/>
                <w:sz w:val="21"/>
                <w:szCs w:val="21"/>
                <w:u w:val="none"/>
                <w:lang w:val="en-US" w:eastAsia="zh-CN" w:bidi="ar"/>
              </w:rPr>
              <w:t>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200B1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191135</wp:posOffset>
                  </wp:positionH>
                  <wp:positionV relativeFrom="paragraph">
                    <wp:posOffset>104775</wp:posOffset>
                  </wp:positionV>
                  <wp:extent cx="981075" cy="829310"/>
                  <wp:effectExtent l="0" t="0" r="9525" b="8890"/>
                  <wp:wrapNone/>
                  <wp:docPr id="85" name="图片_8"/>
                  <wp:cNvGraphicFramePr/>
                  <a:graphic xmlns:a="http://schemas.openxmlformats.org/drawingml/2006/main">
                    <a:graphicData uri="http://schemas.openxmlformats.org/drawingml/2006/picture">
                      <pic:pic xmlns:pic="http://schemas.openxmlformats.org/drawingml/2006/picture">
                        <pic:nvPicPr>
                          <pic:cNvPr id="85" name="图片_8"/>
                          <pic:cNvPicPr/>
                        </pic:nvPicPr>
                        <pic:blipFill>
                          <a:blip r:embed="rId12"/>
                          <a:stretch>
                            <a:fillRect/>
                          </a:stretch>
                        </pic:blipFill>
                        <pic:spPr>
                          <a:xfrm>
                            <a:off x="0" y="0"/>
                            <a:ext cx="981075" cy="82931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212B8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450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F9D0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088F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A30EB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62A81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eastAsia="zh-CN"/>
              </w:rPr>
            </w:pPr>
            <w:r>
              <w:rPr>
                <w:rFonts w:hint="eastAsia" w:ascii="Times New Roman" w:hAnsi="Times New Roman" w:eastAsia="宋体" w:cs="Times New Roman"/>
                <w:i w:val="0"/>
                <w:iCs w:val="0"/>
                <w:color w:val="000000"/>
                <w:spacing w:val="0"/>
                <w:sz w:val="21"/>
                <w:szCs w:val="21"/>
                <w:u w:val="none"/>
                <w:lang w:val="en-US" w:eastAsia="zh-CN"/>
              </w:rPr>
              <w:t>300</w:t>
            </w:r>
          </w:p>
        </w:tc>
      </w:tr>
      <w:tr w14:paraId="263A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00F4AE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7C57FE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625</w:t>
            </w:r>
            <w:r>
              <w:rPr>
                <w:rFonts w:hint="eastAsia" w:ascii="宋体" w:hAnsi="宋体" w:eastAsia="宋体" w:cs="宋体"/>
                <w:i w:val="0"/>
                <w:iCs w:val="0"/>
                <w:color w:val="000000"/>
                <w:spacing w:val="0"/>
                <w:kern w:val="0"/>
                <w:sz w:val="21"/>
                <w:szCs w:val="21"/>
                <w:u w:val="none"/>
                <w:lang w:val="en-US" w:eastAsia="zh-CN" w:bidi="ar"/>
              </w:rPr>
              <w:t>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0836CF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180340</wp:posOffset>
                  </wp:positionH>
                  <wp:positionV relativeFrom="paragraph">
                    <wp:posOffset>155575</wp:posOffset>
                  </wp:positionV>
                  <wp:extent cx="1123950" cy="752475"/>
                  <wp:effectExtent l="0" t="0" r="0" b="9525"/>
                  <wp:wrapNone/>
                  <wp:docPr id="102" name="图片_2"/>
                  <wp:cNvGraphicFramePr/>
                  <a:graphic xmlns:a="http://schemas.openxmlformats.org/drawingml/2006/main">
                    <a:graphicData uri="http://schemas.openxmlformats.org/drawingml/2006/picture">
                      <pic:pic xmlns:pic="http://schemas.openxmlformats.org/drawingml/2006/picture">
                        <pic:nvPicPr>
                          <pic:cNvPr id="102" name="图片_2"/>
                          <pic:cNvPicPr/>
                        </pic:nvPicPr>
                        <pic:blipFill>
                          <a:blip r:embed="rId13"/>
                          <a:stretch>
                            <a:fillRect/>
                          </a:stretch>
                        </pic:blipFill>
                        <pic:spPr>
                          <a:xfrm>
                            <a:off x="0" y="0"/>
                            <a:ext cx="1123950" cy="7524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5FF5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D6970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12F0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026CEA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21059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500</w:t>
            </w:r>
          </w:p>
        </w:tc>
      </w:tr>
      <w:tr w14:paraId="7DA9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36C6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E6A438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800</w:t>
            </w:r>
            <w:r>
              <w:rPr>
                <w:rFonts w:hint="eastAsia" w:ascii="宋体" w:hAnsi="宋体" w:eastAsia="宋体" w:cs="宋体"/>
                <w:i w:val="0"/>
                <w:iCs w:val="0"/>
                <w:color w:val="000000"/>
                <w:spacing w:val="0"/>
                <w:kern w:val="0"/>
                <w:sz w:val="21"/>
                <w:szCs w:val="21"/>
                <w:u w:val="none"/>
                <w:lang w:val="en-US" w:eastAsia="zh-CN" w:bidi="ar"/>
              </w:rPr>
              <w:t>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70CC1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104775</wp:posOffset>
                  </wp:positionH>
                  <wp:positionV relativeFrom="paragraph">
                    <wp:posOffset>78740</wp:posOffset>
                  </wp:positionV>
                  <wp:extent cx="1229995" cy="870585"/>
                  <wp:effectExtent l="0" t="0" r="8255" b="5715"/>
                  <wp:wrapNone/>
                  <wp:docPr id="94" name="图片_3"/>
                  <wp:cNvGraphicFramePr/>
                  <a:graphic xmlns:a="http://schemas.openxmlformats.org/drawingml/2006/main">
                    <a:graphicData uri="http://schemas.openxmlformats.org/drawingml/2006/picture">
                      <pic:pic xmlns:pic="http://schemas.openxmlformats.org/drawingml/2006/picture">
                        <pic:nvPicPr>
                          <pic:cNvPr id="94" name="图片_3"/>
                          <pic:cNvPicPr/>
                        </pic:nvPicPr>
                        <pic:blipFill>
                          <a:blip r:embed="rId14"/>
                          <a:stretch>
                            <a:fillRect/>
                          </a:stretch>
                        </pic:blipFill>
                        <pic:spPr>
                          <a:xfrm>
                            <a:off x="0" y="0"/>
                            <a:ext cx="1229995" cy="87058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CD055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9CEA2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71FBB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EE517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E617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75</w:t>
            </w:r>
          </w:p>
        </w:tc>
      </w:tr>
      <w:tr w14:paraId="67BF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E3D88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07283D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1500</w:t>
            </w:r>
            <w:r>
              <w:rPr>
                <w:rFonts w:hint="eastAsia" w:ascii="宋体" w:hAnsi="宋体" w:eastAsia="宋体" w:cs="宋体"/>
                <w:i w:val="0"/>
                <w:iCs w:val="0"/>
                <w:color w:val="000000"/>
                <w:spacing w:val="0"/>
                <w:kern w:val="0"/>
                <w:sz w:val="21"/>
                <w:szCs w:val="21"/>
                <w:u w:val="none"/>
                <w:lang w:val="en-US" w:eastAsia="zh-CN" w:bidi="ar"/>
              </w:rPr>
              <w:t>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B091B8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81280</wp:posOffset>
                  </wp:positionH>
                  <wp:positionV relativeFrom="paragraph">
                    <wp:posOffset>76835</wp:posOffset>
                  </wp:positionV>
                  <wp:extent cx="1281430" cy="896620"/>
                  <wp:effectExtent l="0" t="0" r="13970" b="17780"/>
                  <wp:wrapNone/>
                  <wp:docPr id="101" name="图片_91"/>
                  <wp:cNvGraphicFramePr/>
                  <a:graphic xmlns:a="http://schemas.openxmlformats.org/drawingml/2006/main">
                    <a:graphicData uri="http://schemas.openxmlformats.org/drawingml/2006/picture">
                      <pic:pic xmlns:pic="http://schemas.openxmlformats.org/drawingml/2006/picture">
                        <pic:nvPicPr>
                          <pic:cNvPr id="101" name="图片_91"/>
                          <pic:cNvPicPr/>
                        </pic:nvPicPr>
                        <pic:blipFill>
                          <a:blip r:embed="rId15"/>
                          <a:stretch>
                            <a:fillRect/>
                          </a:stretch>
                        </pic:blipFill>
                        <pic:spPr>
                          <a:xfrm>
                            <a:off x="0" y="0"/>
                            <a:ext cx="1281430" cy="89662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81280</wp:posOffset>
                  </wp:positionH>
                  <wp:positionV relativeFrom="paragraph">
                    <wp:posOffset>172085</wp:posOffset>
                  </wp:positionV>
                  <wp:extent cx="1294130" cy="855980"/>
                  <wp:effectExtent l="0" t="0" r="1270" b="1270"/>
                  <wp:wrapNone/>
                  <wp:docPr id="91" name="图片_93"/>
                  <wp:cNvGraphicFramePr/>
                  <a:graphic xmlns:a="http://schemas.openxmlformats.org/drawingml/2006/main">
                    <a:graphicData uri="http://schemas.openxmlformats.org/drawingml/2006/picture">
                      <pic:pic xmlns:pic="http://schemas.openxmlformats.org/drawingml/2006/picture">
                        <pic:nvPicPr>
                          <pic:cNvPr id="91" name="图片_93"/>
                          <pic:cNvPicPr/>
                        </pic:nvPicPr>
                        <pic:blipFill>
                          <a:blip r:embed="rId16"/>
                          <a:stretch>
                            <a:fillRect/>
                          </a:stretch>
                        </pic:blipFill>
                        <pic:spPr>
                          <a:xfrm>
                            <a:off x="0" y="0"/>
                            <a:ext cx="1294130" cy="85598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127288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DABC9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D976D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EFC50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2F661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75</w:t>
            </w:r>
          </w:p>
        </w:tc>
      </w:tr>
      <w:tr w14:paraId="0E67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E16E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141B7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1750</w:t>
            </w:r>
            <w:r>
              <w:rPr>
                <w:rFonts w:hint="eastAsia" w:ascii="宋体" w:hAnsi="宋体" w:eastAsia="宋体" w:cs="宋体"/>
                <w:i w:val="0"/>
                <w:iCs w:val="0"/>
                <w:color w:val="000000"/>
                <w:spacing w:val="0"/>
                <w:kern w:val="0"/>
                <w:sz w:val="21"/>
                <w:szCs w:val="21"/>
                <w:u w:val="none"/>
                <w:lang w:val="en-US" w:eastAsia="zh-CN" w:bidi="ar"/>
              </w:rPr>
              <w:t>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99B64C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48260</wp:posOffset>
                  </wp:positionH>
                  <wp:positionV relativeFrom="paragraph">
                    <wp:posOffset>61595</wp:posOffset>
                  </wp:positionV>
                  <wp:extent cx="1370330" cy="944880"/>
                  <wp:effectExtent l="0" t="0" r="1270" b="7620"/>
                  <wp:wrapNone/>
                  <wp:docPr id="99" name="图片_92"/>
                  <wp:cNvGraphicFramePr/>
                  <a:graphic xmlns:a="http://schemas.openxmlformats.org/drawingml/2006/main">
                    <a:graphicData uri="http://schemas.openxmlformats.org/drawingml/2006/picture">
                      <pic:pic xmlns:pic="http://schemas.openxmlformats.org/drawingml/2006/picture">
                        <pic:nvPicPr>
                          <pic:cNvPr id="99" name="图片_92"/>
                          <pic:cNvPicPr/>
                        </pic:nvPicPr>
                        <pic:blipFill>
                          <a:blip r:embed="rId17"/>
                          <a:stretch>
                            <a:fillRect/>
                          </a:stretch>
                        </pic:blipFill>
                        <pic:spPr>
                          <a:xfrm>
                            <a:off x="0" y="0"/>
                            <a:ext cx="1370330" cy="94488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41C0F6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C6CC54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DFC8C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4B3F9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8A9A3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75</w:t>
            </w:r>
          </w:p>
        </w:tc>
      </w:tr>
      <w:tr w14:paraId="72CC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59C6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3C696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1750</w:t>
            </w:r>
            <w:r>
              <w:rPr>
                <w:rFonts w:hint="eastAsia" w:ascii="宋体" w:hAnsi="宋体" w:eastAsia="宋体" w:cs="宋体"/>
                <w:i w:val="0"/>
                <w:iCs w:val="0"/>
                <w:color w:val="000000"/>
                <w:spacing w:val="0"/>
                <w:kern w:val="0"/>
                <w:sz w:val="21"/>
                <w:szCs w:val="21"/>
                <w:u w:val="none"/>
                <w:lang w:val="en-US" w:eastAsia="zh-CN" w:bidi="ar"/>
              </w:rPr>
              <w:t>圆内托</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493746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27940</wp:posOffset>
                  </wp:positionH>
                  <wp:positionV relativeFrom="paragraph">
                    <wp:posOffset>17780</wp:posOffset>
                  </wp:positionV>
                  <wp:extent cx="1343660" cy="963930"/>
                  <wp:effectExtent l="0" t="0" r="8890" b="7620"/>
                  <wp:wrapNone/>
                  <wp:docPr id="87" name="图片_9"/>
                  <wp:cNvGraphicFramePr/>
                  <a:graphic xmlns:a="http://schemas.openxmlformats.org/drawingml/2006/main">
                    <a:graphicData uri="http://schemas.openxmlformats.org/drawingml/2006/picture">
                      <pic:pic xmlns:pic="http://schemas.openxmlformats.org/drawingml/2006/picture">
                        <pic:nvPicPr>
                          <pic:cNvPr id="87" name="图片_9"/>
                          <pic:cNvPicPr/>
                        </pic:nvPicPr>
                        <pic:blipFill>
                          <a:blip r:embed="rId18"/>
                          <a:stretch>
                            <a:fillRect/>
                          </a:stretch>
                        </pic:blipFill>
                        <pic:spPr>
                          <a:xfrm>
                            <a:off x="0" y="0"/>
                            <a:ext cx="1343660" cy="96393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89164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400</w:t>
            </w:r>
            <w:r>
              <w:rPr>
                <w:rFonts w:hint="eastAsia" w:ascii="宋体" w:hAnsi="宋体" w:eastAsia="宋体" w:cs="宋体"/>
                <w:i w:val="0"/>
                <w:iCs w:val="0"/>
                <w:color w:val="000000"/>
                <w:spacing w:val="0"/>
                <w:kern w:val="0"/>
                <w:sz w:val="21"/>
                <w:szCs w:val="21"/>
                <w:u w:val="none"/>
                <w:lang w:val="en-US" w:eastAsia="zh-CN" w:bidi="ar"/>
              </w:rPr>
              <w:t>个</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95AB7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21DC2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01132E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47DE9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75</w:t>
            </w:r>
          </w:p>
        </w:tc>
      </w:tr>
      <w:tr w14:paraId="26BD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DEB991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A1CE8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500</w:t>
            </w:r>
            <w:r>
              <w:rPr>
                <w:rFonts w:hint="eastAsia" w:ascii="宋体" w:hAnsi="宋体" w:eastAsia="宋体" w:cs="宋体"/>
                <w:i w:val="0"/>
                <w:iCs w:val="0"/>
                <w:color w:val="000000"/>
                <w:spacing w:val="0"/>
                <w:kern w:val="0"/>
                <w:sz w:val="21"/>
                <w:szCs w:val="21"/>
                <w:u w:val="none"/>
                <w:lang w:val="en-US" w:eastAsia="zh-CN" w:bidi="ar"/>
              </w:rPr>
              <w:t>长方形餐盒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EA8CC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51435</wp:posOffset>
                  </wp:positionH>
                  <wp:positionV relativeFrom="paragraph">
                    <wp:posOffset>76835</wp:posOffset>
                  </wp:positionV>
                  <wp:extent cx="1301115" cy="889000"/>
                  <wp:effectExtent l="0" t="0" r="13335" b="6350"/>
                  <wp:wrapNone/>
                  <wp:docPr id="95" name="图片_10"/>
                  <wp:cNvGraphicFramePr/>
                  <a:graphic xmlns:a="http://schemas.openxmlformats.org/drawingml/2006/main">
                    <a:graphicData uri="http://schemas.openxmlformats.org/drawingml/2006/picture">
                      <pic:pic xmlns:pic="http://schemas.openxmlformats.org/drawingml/2006/picture">
                        <pic:nvPicPr>
                          <pic:cNvPr id="95" name="图片_10"/>
                          <pic:cNvPicPr/>
                        </pic:nvPicPr>
                        <pic:blipFill>
                          <a:blip r:embed="rId19"/>
                          <a:stretch>
                            <a:fillRect/>
                          </a:stretch>
                        </pic:blipFill>
                        <pic:spPr>
                          <a:xfrm>
                            <a:off x="0" y="0"/>
                            <a:ext cx="1301115" cy="8890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F63FF9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AC7AA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88814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A87E0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A27FC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500</w:t>
            </w:r>
          </w:p>
        </w:tc>
      </w:tr>
      <w:tr w14:paraId="0916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2A87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2282E1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500</w:t>
            </w:r>
            <w:r>
              <w:rPr>
                <w:rFonts w:hint="eastAsia" w:ascii="宋体" w:hAnsi="宋体" w:eastAsia="宋体" w:cs="宋体"/>
                <w:i w:val="0"/>
                <w:iCs w:val="0"/>
                <w:color w:val="000000"/>
                <w:spacing w:val="0"/>
                <w:kern w:val="0"/>
                <w:sz w:val="21"/>
                <w:szCs w:val="21"/>
                <w:u w:val="none"/>
                <w:lang w:val="en-US" w:eastAsia="zh-CN" w:bidi="ar"/>
              </w:rPr>
              <w:t>双格方盒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0043D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24130</wp:posOffset>
                  </wp:positionH>
                  <wp:positionV relativeFrom="paragraph">
                    <wp:posOffset>38100</wp:posOffset>
                  </wp:positionV>
                  <wp:extent cx="1271270" cy="892175"/>
                  <wp:effectExtent l="0" t="0" r="5080" b="3175"/>
                  <wp:wrapNone/>
                  <wp:docPr id="86" name="图片_11"/>
                  <wp:cNvGraphicFramePr/>
                  <a:graphic xmlns:a="http://schemas.openxmlformats.org/drawingml/2006/main">
                    <a:graphicData uri="http://schemas.openxmlformats.org/drawingml/2006/picture">
                      <pic:pic xmlns:pic="http://schemas.openxmlformats.org/drawingml/2006/picture">
                        <pic:nvPicPr>
                          <pic:cNvPr id="86" name="图片_11"/>
                          <pic:cNvPicPr/>
                        </pic:nvPicPr>
                        <pic:blipFill>
                          <a:blip r:embed="rId20"/>
                          <a:stretch>
                            <a:fillRect/>
                          </a:stretch>
                        </pic:blipFill>
                        <pic:spPr>
                          <a:xfrm>
                            <a:off x="0" y="0"/>
                            <a:ext cx="1271270" cy="8921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6576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BEF18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A8E6A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190E4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954D3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100</w:t>
            </w:r>
          </w:p>
        </w:tc>
      </w:tr>
      <w:tr w14:paraId="0221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D5A4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31BA1B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650</w:t>
            </w:r>
            <w:r>
              <w:rPr>
                <w:rFonts w:hint="eastAsia" w:ascii="宋体" w:hAnsi="宋体" w:eastAsia="宋体" w:cs="宋体"/>
                <w:i w:val="0"/>
                <w:iCs w:val="0"/>
                <w:color w:val="000000"/>
                <w:spacing w:val="0"/>
                <w:kern w:val="0"/>
                <w:sz w:val="21"/>
                <w:szCs w:val="21"/>
                <w:u w:val="none"/>
                <w:lang w:val="en-US" w:eastAsia="zh-CN" w:bidi="ar"/>
              </w:rPr>
              <w:t>方盒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A7F8E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395730" cy="953135"/>
                  <wp:effectExtent l="0" t="0" r="13970" b="18415"/>
                  <wp:wrapNone/>
                  <wp:docPr id="97" name="图片_12"/>
                  <wp:cNvGraphicFramePr/>
                  <a:graphic xmlns:a="http://schemas.openxmlformats.org/drawingml/2006/main">
                    <a:graphicData uri="http://schemas.openxmlformats.org/drawingml/2006/picture">
                      <pic:pic xmlns:pic="http://schemas.openxmlformats.org/drawingml/2006/picture">
                        <pic:nvPicPr>
                          <pic:cNvPr id="97" name="图片_12"/>
                          <pic:cNvPicPr/>
                        </pic:nvPicPr>
                        <pic:blipFill>
                          <a:blip r:embed="rId21"/>
                          <a:stretch>
                            <a:fillRect/>
                          </a:stretch>
                        </pic:blipFill>
                        <pic:spPr>
                          <a:xfrm>
                            <a:off x="0" y="0"/>
                            <a:ext cx="1395730" cy="95313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A4029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E49DA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AB8AA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D0F39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8E97E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75</w:t>
            </w:r>
          </w:p>
        </w:tc>
      </w:tr>
      <w:tr w14:paraId="53FF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04BFF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437E1D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650</w:t>
            </w:r>
            <w:r>
              <w:rPr>
                <w:rFonts w:hint="eastAsia" w:ascii="宋体" w:hAnsi="宋体" w:eastAsia="宋体" w:cs="宋体"/>
                <w:i w:val="0"/>
                <w:iCs w:val="0"/>
                <w:color w:val="000000"/>
                <w:spacing w:val="0"/>
                <w:kern w:val="0"/>
                <w:sz w:val="21"/>
                <w:szCs w:val="21"/>
                <w:u w:val="none"/>
                <w:lang w:val="en-US" w:eastAsia="zh-CN" w:bidi="ar"/>
              </w:rPr>
              <w:t>双格方盒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A6854E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395095" cy="978535"/>
                  <wp:effectExtent l="0" t="0" r="14605" b="12065"/>
                  <wp:wrapNone/>
                  <wp:docPr id="93" name="图片_13"/>
                  <wp:cNvGraphicFramePr/>
                  <a:graphic xmlns:a="http://schemas.openxmlformats.org/drawingml/2006/main">
                    <a:graphicData uri="http://schemas.openxmlformats.org/drawingml/2006/picture">
                      <pic:pic xmlns:pic="http://schemas.openxmlformats.org/drawingml/2006/picture">
                        <pic:nvPicPr>
                          <pic:cNvPr id="93" name="图片_13"/>
                          <pic:cNvPicPr/>
                        </pic:nvPicPr>
                        <pic:blipFill>
                          <a:blip r:embed="rId22"/>
                          <a:stretch>
                            <a:fillRect/>
                          </a:stretch>
                        </pic:blipFill>
                        <pic:spPr>
                          <a:xfrm>
                            <a:off x="0" y="0"/>
                            <a:ext cx="1395095" cy="97853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D80D9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11583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C24BA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0F19E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7728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150</w:t>
            </w:r>
          </w:p>
        </w:tc>
      </w:tr>
      <w:tr w14:paraId="3042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28833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5B9E8A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1000</w:t>
            </w:r>
            <w:r>
              <w:rPr>
                <w:rFonts w:hint="eastAsia" w:ascii="宋体" w:hAnsi="宋体" w:eastAsia="宋体" w:cs="宋体"/>
                <w:i w:val="0"/>
                <w:iCs w:val="0"/>
                <w:color w:val="000000"/>
                <w:spacing w:val="0"/>
                <w:kern w:val="0"/>
                <w:sz w:val="21"/>
                <w:szCs w:val="21"/>
                <w:u w:val="none"/>
                <w:lang w:val="en-US" w:eastAsia="zh-CN" w:bidi="ar"/>
              </w:rPr>
              <w:t>五格餐盒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0390C3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53340</wp:posOffset>
                  </wp:positionH>
                  <wp:positionV relativeFrom="paragraph">
                    <wp:posOffset>50165</wp:posOffset>
                  </wp:positionV>
                  <wp:extent cx="1347470" cy="901065"/>
                  <wp:effectExtent l="0" t="0" r="5080" b="13335"/>
                  <wp:wrapNone/>
                  <wp:docPr id="98" name="图片_88"/>
                  <wp:cNvGraphicFramePr/>
                  <a:graphic xmlns:a="http://schemas.openxmlformats.org/drawingml/2006/main">
                    <a:graphicData uri="http://schemas.openxmlformats.org/drawingml/2006/picture">
                      <pic:pic xmlns:pic="http://schemas.openxmlformats.org/drawingml/2006/picture">
                        <pic:nvPicPr>
                          <pic:cNvPr id="98" name="图片_88"/>
                          <pic:cNvPicPr/>
                        </pic:nvPicPr>
                        <pic:blipFill>
                          <a:blip r:embed="rId23"/>
                          <a:stretch>
                            <a:fillRect/>
                          </a:stretch>
                        </pic:blipFill>
                        <pic:spPr>
                          <a:xfrm>
                            <a:off x="0" y="0"/>
                            <a:ext cx="1347470" cy="90106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56570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150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51DFB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ADF859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9DEAE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F8A3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250</w:t>
            </w:r>
          </w:p>
        </w:tc>
      </w:tr>
      <w:tr w14:paraId="0336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B0B867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80CBB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750</w:t>
            </w:r>
            <w:r>
              <w:rPr>
                <w:rFonts w:hint="eastAsia" w:ascii="宋体" w:hAnsi="宋体" w:eastAsia="宋体" w:cs="宋体"/>
                <w:i w:val="0"/>
                <w:iCs w:val="0"/>
                <w:color w:val="000000"/>
                <w:spacing w:val="0"/>
                <w:kern w:val="0"/>
                <w:sz w:val="21"/>
                <w:szCs w:val="21"/>
                <w:u w:val="none"/>
                <w:lang w:val="en-US" w:eastAsia="zh-CN" w:bidi="ar"/>
              </w:rPr>
              <w:t>沙拉碗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7B397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56515</wp:posOffset>
                  </wp:positionH>
                  <wp:positionV relativeFrom="paragraph">
                    <wp:posOffset>18415</wp:posOffset>
                  </wp:positionV>
                  <wp:extent cx="1334135" cy="972185"/>
                  <wp:effectExtent l="0" t="0" r="18415" b="18415"/>
                  <wp:wrapNone/>
                  <wp:docPr id="100" name="图片_16"/>
                  <wp:cNvGraphicFramePr/>
                  <a:graphic xmlns:a="http://schemas.openxmlformats.org/drawingml/2006/main">
                    <a:graphicData uri="http://schemas.openxmlformats.org/drawingml/2006/picture">
                      <pic:pic xmlns:pic="http://schemas.openxmlformats.org/drawingml/2006/picture">
                        <pic:nvPicPr>
                          <pic:cNvPr id="100" name="图片_16"/>
                          <pic:cNvPicPr/>
                        </pic:nvPicPr>
                        <pic:blipFill>
                          <a:blip r:embed="rId24"/>
                          <a:stretch>
                            <a:fillRect/>
                          </a:stretch>
                        </pic:blipFill>
                        <pic:spPr>
                          <a:xfrm>
                            <a:off x="0" y="0"/>
                            <a:ext cx="1334135" cy="97218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BCB6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150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397AB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73E9E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CBDFC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9ACD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40</w:t>
            </w:r>
          </w:p>
        </w:tc>
      </w:tr>
      <w:tr w14:paraId="1C8A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D04A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4A697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750</w:t>
            </w:r>
            <w:r>
              <w:rPr>
                <w:rFonts w:hint="eastAsia" w:ascii="宋体" w:hAnsi="宋体" w:eastAsia="宋体" w:cs="宋体"/>
                <w:i w:val="0"/>
                <w:iCs w:val="0"/>
                <w:color w:val="000000"/>
                <w:spacing w:val="0"/>
                <w:kern w:val="0"/>
                <w:sz w:val="21"/>
                <w:szCs w:val="21"/>
                <w:u w:val="none"/>
                <w:lang w:val="en-US" w:eastAsia="zh-CN" w:bidi="ar"/>
              </w:rPr>
              <w:t>双格沙拉碗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81506C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36830</wp:posOffset>
                  </wp:positionH>
                  <wp:positionV relativeFrom="paragraph">
                    <wp:posOffset>20955</wp:posOffset>
                  </wp:positionV>
                  <wp:extent cx="1352550" cy="944245"/>
                  <wp:effectExtent l="0" t="0" r="0" b="8255"/>
                  <wp:wrapNone/>
                  <wp:docPr id="88" name="图片_17"/>
                  <wp:cNvGraphicFramePr/>
                  <a:graphic xmlns:a="http://schemas.openxmlformats.org/drawingml/2006/main">
                    <a:graphicData uri="http://schemas.openxmlformats.org/drawingml/2006/picture">
                      <pic:pic xmlns:pic="http://schemas.openxmlformats.org/drawingml/2006/picture">
                        <pic:nvPicPr>
                          <pic:cNvPr id="88" name="图片_17"/>
                          <pic:cNvPicPr/>
                        </pic:nvPicPr>
                        <pic:blipFill>
                          <a:blip r:embed="rId25"/>
                          <a:stretch>
                            <a:fillRect/>
                          </a:stretch>
                        </pic:blipFill>
                        <pic:spPr>
                          <a:xfrm>
                            <a:off x="0" y="0"/>
                            <a:ext cx="1352550" cy="94424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F84EB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150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54E28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F7362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1DFD1C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E702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25</w:t>
            </w:r>
          </w:p>
        </w:tc>
      </w:tr>
      <w:tr w14:paraId="148B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149B4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94E295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高档1800五格餐盒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76AACC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22225</wp:posOffset>
                  </wp:positionH>
                  <wp:positionV relativeFrom="paragraph">
                    <wp:posOffset>13970</wp:posOffset>
                  </wp:positionV>
                  <wp:extent cx="1423670" cy="977900"/>
                  <wp:effectExtent l="0" t="0" r="5080" b="12700"/>
                  <wp:wrapNone/>
                  <wp:docPr id="92" name="图片_18"/>
                  <wp:cNvGraphicFramePr/>
                  <a:graphic xmlns:a="http://schemas.openxmlformats.org/drawingml/2006/main">
                    <a:graphicData uri="http://schemas.openxmlformats.org/drawingml/2006/picture">
                      <pic:pic xmlns:pic="http://schemas.openxmlformats.org/drawingml/2006/picture">
                        <pic:nvPicPr>
                          <pic:cNvPr id="92" name="图片_18"/>
                          <pic:cNvPicPr/>
                        </pic:nvPicPr>
                        <pic:blipFill>
                          <a:blip r:embed="rId26"/>
                          <a:stretch>
                            <a:fillRect/>
                          </a:stretch>
                        </pic:blipFill>
                        <pic:spPr>
                          <a:xfrm>
                            <a:off x="0" y="0"/>
                            <a:ext cx="1423670" cy="9779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5AE4A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150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C7CB6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4BED2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1A99C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9A3B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250</w:t>
            </w:r>
          </w:p>
        </w:tc>
      </w:tr>
      <w:tr w14:paraId="133A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EA94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478368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400</w:t>
            </w:r>
            <w:r>
              <w:rPr>
                <w:rFonts w:hint="eastAsia" w:ascii="宋体" w:hAnsi="宋体" w:eastAsia="宋体" w:cs="宋体"/>
                <w:i w:val="0"/>
                <w:iCs w:val="0"/>
                <w:color w:val="000000"/>
                <w:spacing w:val="0"/>
                <w:kern w:val="0"/>
                <w:sz w:val="21"/>
                <w:szCs w:val="21"/>
                <w:u w:val="none"/>
                <w:lang w:val="en-US" w:eastAsia="zh-CN" w:bidi="ar"/>
              </w:rPr>
              <w:t>可降解圆碗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BBCC7F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188595</wp:posOffset>
                  </wp:positionH>
                  <wp:positionV relativeFrom="paragraph">
                    <wp:posOffset>93980</wp:posOffset>
                  </wp:positionV>
                  <wp:extent cx="1116330" cy="825500"/>
                  <wp:effectExtent l="0" t="0" r="7620" b="12700"/>
                  <wp:wrapNone/>
                  <wp:docPr id="89" name="图片_19"/>
                  <wp:cNvGraphicFramePr/>
                  <a:graphic xmlns:a="http://schemas.openxmlformats.org/drawingml/2006/main">
                    <a:graphicData uri="http://schemas.openxmlformats.org/drawingml/2006/picture">
                      <pic:pic xmlns:pic="http://schemas.openxmlformats.org/drawingml/2006/picture">
                        <pic:nvPicPr>
                          <pic:cNvPr id="89" name="图片_19"/>
                          <pic:cNvPicPr/>
                        </pic:nvPicPr>
                        <pic:blipFill>
                          <a:blip r:embed="rId27"/>
                          <a:stretch>
                            <a:fillRect/>
                          </a:stretch>
                        </pic:blipFill>
                        <pic:spPr>
                          <a:xfrm>
                            <a:off x="0" y="0"/>
                            <a:ext cx="1116330" cy="8255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56B8C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FCE6C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6855B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92AA7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66E5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4949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EE07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F66ECE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600</w:t>
            </w:r>
            <w:r>
              <w:rPr>
                <w:rFonts w:hint="eastAsia" w:ascii="宋体" w:hAnsi="宋体" w:eastAsia="宋体" w:cs="宋体"/>
                <w:i w:val="0"/>
                <w:iCs w:val="0"/>
                <w:color w:val="000000"/>
                <w:spacing w:val="0"/>
                <w:kern w:val="0"/>
                <w:sz w:val="21"/>
                <w:szCs w:val="21"/>
                <w:u w:val="none"/>
                <w:lang w:val="en-US" w:eastAsia="zh-CN" w:bidi="ar"/>
              </w:rPr>
              <w:t>可降解圆碗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A91AF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114300</wp:posOffset>
                  </wp:positionH>
                  <wp:positionV relativeFrom="paragraph">
                    <wp:posOffset>116840</wp:posOffset>
                  </wp:positionV>
                  <wp:extent cx="1155700" cy="790575"/>
                  <wp:effectExtent l="0" t="0" r="6350" b="9525"/>
                  <wp:wrapNone/>
                  <wp:docPr id="90" name="图片_20"/>
                  <wp:cNvGraphicFramePr/>
                  <a:graphic xmlns:a="http://schemas.openxmlformats.org/drawingml/2006/main">
                    <a:graphicData uri="http://schemas.openxmlformats.org/drawingml/2006/picture">
                      <pic:pic xmlns:pic="http://schemas.openxmlformats.org/drawingml/2006/picture">
                        <pic:nvPicPr>
                          <pic:cNvPr id="90" name="图片_20"/>
                          <pic:cNvPicPr/>
                        </pic:nvPicPr>
                        <pic:blipFill>
                          <a:blip r:embed="rId28"/>
                          <a:stretch>
                            <a:fillRect/>
                          </a:stretch>
                        </pic:blipFill>
                        <pic:spPr>
                          <a:xfrm>
                            <a:off x="0" y="0"/>
                            <a:ext cx="1155700" cy="7905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10F4D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100AF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A115A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8A44C1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7CE20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15</w:t>
            </w:r>
          </w:p>
        </w:tc>
      </w:tr>
      <w:tr w14:paraId="2C81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BFF4A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C6AEEE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800</w:t>
            </w:r>
            <w:r>
              <w:rPr>
                <w:rFonts w:hint="eastAsia" w:ascii="宋体" w:hAnsi="宋体" w:eastAsia="宋体" w:cs="宋体"/>
                <w:i w:val="0"/>
                <w:iCs w:val="0"/>
                <w:color w:val="000000"/>
                <w:spacing w:val="0"/>
                <w:kern w:val="0"/>
                <w:sz w:val="21"/>
                <w:szCs w:val="21"/>
                <w:u w:val="none"/>
                <w:lang w:val="en-US" w:eastAsia="zh-CN" w:bidi="ar"/>
              </w:rPr>
              <w:t>可降解圆碗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65F204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58420</wp:posOffset>
                  </wp:positionH>
                  <wp:positionV relativeFrom="paragraph">
                    <wp:posOffset>34290</wp:posOffset>
                  </wp:positionV>
                  <wp:extent cx="1258570" cy="930275"/>
                  <wp:effectExtent l="0" t="0" r="17780" b="3175"/>
                  <wp:wrapNone/>
                  <wp:docPr id="96" name="图片_21"/>
                  <wp:cNvGraphicFramePr/>
                  <a:graphic xmlns:a="http://schemas.openxmlformats.org/drawingml/2006/main">
                    <a:graphicData uri="http://schemas.openxmlformats.org/drawingml/2006/picture">
                      <pic:pic xmlns:pic="http://schemas.openxmlformats.org/drawingml/2006/picture">
                        <pic:nvPicPr>
                          <pic:cNvPr id="96" name="图片_21"/>
                          <pic:cNvPicPr/>
                        </pic:nvPicPr>
                        <pic:blipFill>
                          <a:blip r:embed="rId29"/>
                          <a:stretch>
                            <a:fillRect/>
                          </a:stretch>
                        </pic:blipFill>
                        <pic:spPr>
                          <a:xfrm>
                            <a:off x="0" y="0"/>
                            <a:ext cx="1258570" cy="9302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BEA84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20E20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46480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A814E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6260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7047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DB8989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F6A01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1500</w:t>
            </w:r>
            <w:r>
              <w:rPr>
                <w:rFonts w:hint="eastAsia" w:ascii="宋体" w:hAnsi="宋体" w:eastAsia="宋体" w:cs="宋体"/>
                <w:i w:val="0"/>
                <w:iCs w:val="0"/>
                <w:color w:val="000000"/>
                <w:spacing w:val="0"/>
                <w:kern w:val="0"/>
                <w:sz w:val="21"/>
                <w:szCs w:val="21"/>
                <w:u w:val="none"/>
                <w:lang w:val="en-US" w:eastAsia="zh-CN" w:bidi="ar"/>
              </w:rPr>
              <w:t>可降解圆碗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CB4BD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72390</wp:posOffset>
                  </wp:positionH>
                  <wp:positionV relativeFrom="paragraph">
                    <wp:posOffset>27305</wp:posOffset>
                  </wp:positionV>
                  <wp:extent cx="1318895" cy="934720"/>
                  <wp:effectExtent l="0" t="0" r="14605" b="17780"/>
                  <wp:wrapNone/>
                  <wp:docPr id="53" name="图片_24"/>
                  <wp:cNvGraphicFramePr/>
                  <a:graphic xmlns:a="http://schemas.openxmlformats.org/drawingml/2006/main">
                    <a:graphicData uri="http://schemas.openxmlformats.org/drawingml/2006/picture">
                      <pic:pic xmlns:pic="http://schemas.openxmlformats.org/drawingml/2006/picture">
                        <pic:nvPicPr>
                          <pic:cNvPr id="53" name="图片_24"/>
                          <pic:cNvPicPr/>
                        </pic:nvPicPr>
                        <pic:blipFill>
                          <a:blip r:embed="rId30"/>
                          <a:stretch>
                            <a:fillRect/>
                          </a:stretch>
                        </pic:blipFill>
                        <pic:spPr>
                          <a:xfrm>
                            <a:off x="0" y="0"/>
                            <a:ext cx="1318895" cy="93472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7FA80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E89B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52B2C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BE61B4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68A92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12F9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D01C4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3CF4B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1750</w:t>
            </w:r>
            <w:r>
              <w:rPr>
                <w:rFonts w:hint="eastAsia" w:ascii="宋体" w:hAnsi="宋体" w:eastAsia="宋体" w:cs="宋体"/>
                <w:i w:val="0"/>
                <w:iCs w:val="0"/>
                <w:color w:val="000000"/>
                <w:spacing w:val="0"/>
                <w:kern w:val="0"/>
                <w:sz w:val="21"/>
                <w:szCs w:val="21"/>
                <w:u w:val="none"/>
                <w:lang w:val="en-US" w:eastAsia="zh-CN" w:bidi="ar"/>
              </w:rPr>
              <w:t>可降解圆碗</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3E6C0D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66040</wp:posOffset>
                  </wp:positionH>
                  <wp:positionV relativeFrom="paragraph">
                    <wp:posOffset>25400</wp:posOffset>
                  </wp:positionV>
                  <wp:extent cx="1332230" cy="982345"/>
                  <wp:effectExtent l="0" t="0" r="1270" b="8255"/>
                  <wp:wrapNone/>
                  <wp:docPr id="56" name="图片_25"/>
                  <wp:cNvGraphicFramePr/>
                  <a:graphic xmlns:a="http://schemas.openxmlformats.org/drawingml/2006/main">
                    <a:graphicData uri="http://schemas.openxmlformats.org/drawingml/2006/picture">
                      <pic:pic xmlns:pic="http://schemas.openxmlformats.org/drawingml/2006/picture">
                        <pic:nvPicPr>
                          <pic:cNvPr id="56" name="图片_25"/>
                          <pic:cNvPicPr/>
                        </pic:nvPicPr>
                        <pic:blipFill>
                          <a:blip r:embed="rId31"/>
                          <a:stretch>
                            <a:fillRect/>
                          </a:stretch>
                        </pic:blipFill>
                        <pic:spPr>
                          <a:xfrm>
                            <a:off x="0" y="0"/>
                            <a:ext cx="1332230" cy="98234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DB3AE2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2F5B0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614DE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8E8FA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1EB7E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547B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148B6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828BA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1750</w:t>
            </w:r>
            <w:r>
              <w:rPr>
                <w:rFonts w:hint="eastAsia" w:ascii="宋体" w:hAnsi="宋体" w:eastAsia="宋体" w:cs="宋体"/>
                <w:i w:val="0"/>
                <w:iCs w:val="0"/>
                <w:color w:val="000000"/>
                <w:spacing w:val="0"/>
                <w:kern w:val="0"/>
                <w:sz w:val="21"/>
                <w:szCs w:val="21"/>
                <w:u w:val="none"/>
                <w:lang w:val="en-US" w:eastAsia="zh-CN" w:bidi="ar"/>
              </w:rPr>
              <w:t>可降解圆内托</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4B4083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29210</wp:posOffset>
                  </wp:positionH>
                  <wp:positionV relativeFrom="paragraph">
                    <wp:posOffset>57785</wp:posOffset>
                  </wp:positionV>
                  <wp:extent cx="1351280" cy="894715"/>
                  <wp:effectExtent l="0" t="0" r="1270" b="635"/>
                  <wp:wrapNone/>
                  <wp:docPr id="64" name="图片_45"/>
                  <wp:cNvGraphicFramePr/>
                  <a:graphic xmlns:a="http://schemas.openxmlformats.org/drawingml/2006/main">
                    <a:graphicData uri="http://schemas.openxmlformats.org/drawingml/2006/picture">
                      <pic:pic xmlns:pic="http://schemas.openxmlformats.org/drawingml/2006/picture">
                        <pic:nvPicPr>
                          <pic:cNvPr id="64" name="图片_45"/>
                          <pic:cNvPicPr/>
                        </pic:nvPicPr>
                        <pic:blipFill>
                          <a:blip r:embed="rId32"/>
                          <a:stretch>
                            <a:fillRect/>
                          </a:stretch>
                        </pic:blipFill>
                        <pic:spPr>
                          <a:xfrm>
                            <a:off x="0" y="0"/>
                            <a:ext cx="1351280" cy="89471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7669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78A18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879DF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4F5270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51CE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12</w:t>
            </w:r>
          </w:p>
        </w:tc>
      </w:tr>
      <w:tr w14:paraId="14E7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3B9DE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5766E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500</w:t>
            </w:r>
            <w:r>
              <w:rPr>
                <w:rFonts w:hint="eastAsia" w:ascii="宋体" w:hAnsi="宋体" w:eastAsia="宋体" w:cs="宋体"/>
                <w:i w:val="0"/>
                <w:iCs w:val="0"/>
                <w:color w:val="000000"/>
                <w:spacing w:val="0"/>
                <w:kern w:val="0"/>
                <w:sz w:val="21"/>
                <w:szCs w:val="21"/>
                <w:u w:val="none"/>
                <w:lang w:val="en-US" w:eastAsia="zh-CN" w:bidi="ar"/>
              </w:rPr>
              <w:t>可降解长方形餐盒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16B882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75565</wp:posOffset>
                  </wp:positionH>
                  <wp:positionV relativeFrom="paragraph">
                    <wp:posOffset>61595</wp:posOffset>
                  </wp:positionV>
                  <wp:extent cx="1365885" cy="921385"/>
                  <wp:effectExtent l="0" t="0" r="5715" b="12065"/>
                  <wp:wrapNone/>
                  <wp:docPr id="57" name="图片_26"/>
                  <wp:cNvGraphicFramePr/>
                  <a:graphic xmlns:a="http://schemas.openxmlformats.org/drawingml/2006/main">
                    <a:graphicData uri="http://schemas.openxmlformats.org/drawingml/2006/picture">
                      <pic:pic xmlns:pic="http://schemas.openxmlformats.org/drawingml/2006/picture">
                        <pic:nvPicPr>
                          <pic:cNvPr id="57" name="图片_26"/>
                          <pic:cNvPicPr/>
                        </pic:nvPicPr>
                        <pic:blipFill>
                          <a:blip r:embed="rId33"/>
                          <a:stretch>
                            <a:fillRect/>
                          </a:stretch>
                        </pic:blipFill>
                        <pic:spPr>
                          <a:xfrm>
                            <a:off x="0" y="0"/>
                            <a:ext cx="1365885" cy="92138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001A5B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CC511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0D666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F67862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FA3A5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7F5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6803A6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AEEE8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500</w:t>
            </w:r>
            <w:r>
              <w:rPr>
                <w:rFonts w:hint="eastAsia" w:ascii="宋体" w:hAnsi="宋体" w:eastAsia="宋体" w:cs="宋体"/>
                <w:i w:val="0"/>
                <w:iCs w:val="0"/>
                <w:color w:val="000000"/>
                <w:spacing w:val="0"/>
                <w:kern w:val="0"/>
                <w:sz w:val="21"/>
                <w:szCs w:val="21"/>
                <w:u w:val="none"/>
                <w:lang w:val="en-US" w:eastAsia="zh-CN" w:bidi="ar"/>
              </w:rPr>
              <w:t>双格可降解长方形餐盒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15469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34925</wp:posOffset>
                  </wp:positionH>
                  <wp:positionV relativeFrom="paragraph">
                    <wp:posOffset>74930</wp:posOffset>
                  </wp:positionV>
                  <wp:extent cx="1336040" cy="825500"/>
                  <wp:effectExtent l="0" t="0" r="16510" b="12700"/>
                  <wp:wrapNone/>
                  <wp:docPr id="58" name="图片_28"/>
                  <wp:cNvGraphicFramePr/>
                  <a:graphic xmlns:a="http://schemas.openxmlformats.org/drawingml/2006/main">
                    <a:graphicData uri="http://schemas.openxmlformats.org/drawingml/2006/picture">
                      <pic:pic xmlns:pic="http://schemas.openxmlformats.org/drawingml/2006/picture">
                        <pic:nvPicPr>
                          <pic:cNvPr id="58" name="图片_28"/>
                          <pic:cNvPicPr/>
                        </pic:nvPicPr>
                        <pic:blipFill>
                          <a:blip r:embed="rId34"/>
                          <a:stretch>
                            <a:fillRect/>
                          </a:stretch>
                        </pic:blipFill>
                        <pic:spPr>
                          <a:xfrm>
                            <a:off x="0" y="0"/>
                            <a:ext cx="1336040" cy="8255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25051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13D59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053C1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23BC4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58D29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15</w:t>
            </w:r>
          </w:p>
        </w:tc>
      </w:tr>
      <w:tr w14:paraId="0F1C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0E2E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47B866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650</w:t>
            </w:r>
            <w:r>
              <w:rPr>
                <w:rFonts w:hint="eastAsia" w:ascii="宋体" w:hAnsi="宋体" w:eastAsia="宋体" w:cs="宋体"/>
                <w:i w:val="0"/>
                <w:iCs w:val="0"/>
                <w:color w:val="000000"/>
                <w:spacing w:val="0"/>
                <w:kern w:val="0"/>
                <w:sz w:val="21"/>
                <w:szCs w:val="21"/>
                <w:u w:val="none"/>
                <w:lang w:val="en-US" w:eastAsia="zh-CN" w:bidi="ar"/>
              </w:rPr>
              <w:t>可降解长方形餐盒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59324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110490</wp:posOffset>
                  </wp:positionH>
                  <wp:positionV relativeFrom="paragraph">
                    <wp:posOffset>142240</wp:posOffset>
                  </wp:positionV>
                  <wp:extent cx="1232535" cy="734695"/>
                  <wp:effectExtent l="0" t="0" r="5715" b="8255"/>
                  <wp:wrapNone/>
                  <wp:docPr id="62" name="图片_46"/>
                  <wp:cNvGraphicFramePr/>
                  <a:graphic xmlns:a="http://schemas.openxmlformats.org/drawingml/2006/main">
                    <a:graphicData uri="http://schemas.openxmlformats.org/drawingml/2006/picture">
                      <pic:pic xmlns:pic="http://schemas.openxmlformats.org/drawingml/2006/picture">
                        <pic:nvPicPr>
                          <pic:cNvPr id="62" name="图片_46"/>
                          <pic:cNvPicPr/>
                        </pic:nvPicPr>
                        <pic:blipFill>
                          <a:blip r:embed="rId35"/>
                          <a:stretch>
                            <a:fillRect/>
                          </a:stretch>
                        </pic:blipFill>
                        <pic:spPr>
                          <a:xfrm>
                            <a:off x="0" y="0"/>
                            <a:ext cx="1232535" cy="73469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584796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6A2D83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5BBA0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86556A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A6E2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7FB7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AF7E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7B04DC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650</w:t>
            </w:r>
            <w:r>
              <w:rPr>
                <w:rFonts w:hint="eastAsia" w:ascii="宋体" w:hAnsi="宋体" w:eastAsia="宋体" w:cs="宋体"/>
                <w:i w:val="0"/>
                <w:iCs w:val="0"/>
                <w:color w:val="000000"/>
                <w:spacing w:val="0"/>
                <w:kern w:val="0"/>
                <w:sz w:val="21"/>
                <w:szCs w:val="21"/>
                <w:u w:val="none"/>
                <w:lang w:val="en-US" w:eastAsia="zh-CN" w:bidi="ar"/>
              </w:rPr>
              <w:t>双格可降解长方形餐盒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2567FD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88265</wp:posOffset>
                  </wp:positionH>
                  <wp:positionV relativeFrom="paragraph">
                    <wp:posOffset>44450</wp:posOffset>
                  </wp:positionV>
                  <wp:extent cx="1296670" cy="930275"/>
                  <wp:effectExtent l="0" t="0" r="17780" b="3175"/>
                  <wp:wrapNone/>
                  <wp:docPr id="67" name="图片_29"/>
                  <wp:cNvGraphicFramePr/>
                  <a:graphic xmlns:a="http://schemas.openxmlformats.org/drawingml/2006/main">
                    <a:graphicData uri="http://schemas.openxmlformats.org/drawingml/2006/picture">
                      <pic:pic xmlns:pic="http://schemas.openxmlformats.org/drawingml/2006/picture">
                        <pic:nvPicPr>
                          <pic:cNvPr id="67" name="图片_29"/>
                          <pic:cNvPicPr/>
                        </pic:nvPicPr>
                        <pic:blipFill>
                          <a:blip r:embed="rId36"/>
                          <a:stretch>
                            <a:fillRect/>
                          </a:stretch>
                        </pic:blipFill>
                        <pic:spPr>
                          <a:xfrm>
                            <a:off x="0" y="0"/>
                            <a:ext cx="1296670" cy="9302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4CEBFC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C3D28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91BD3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DC1A8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D4DF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15</w:t>
            </w:r>
          </w:p>
        </w:tc>
      </w:tr>
      <w:tr w14:paraId="034C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BBE616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F7D1D9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1000</w:t>
            </w:r>
            <w:r>
              <w:rPr>
                <w:rFonts w:hint="eastAsia" w:ascii="宋体" w:hAnsi="宋体" w:eastAsia="宋体" w:cs="宋体"/>
                <w:i w:val="0"/>
                <w:iCs w:val="0"/>
                <w:color w:val="000000"/>
                <w:spacing w:val="0"/>
                <w:kern w:val="0"/>
                <w:sz w:val="21"/>
                <w:szCs w:val="21"/>
                <w:u w:val="none"/>
                <w:lang w:val="en-US" w:eastAsia="zh-CN" w:bidi="ar"/>
              </w:rPr>
              <w:t>可降解五格餐盒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E4FB32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38100</wp:posOffset>
                  </wp:positionH>
                  <wp:positionV relativeFrom="paragraph">
                    <wp:posOffset>57150</wp:posOffset>
                  </wp:positionV>
                  <wp:extent cx="1312545" cy="844550"/>
                  <wp:effectExtent l="0" t="0" r="1905" b="12700"/>
                  <wp:wrapNone/>
                  <wp:docPr id="59" name="图片_36"/>
                  <wp:cNvGraphicFramePr/>
                  <a:graphic xmlns:a="http://schemas.openxmlformats.org/drawingml/2006/main">
                    <a:graphicData uri="http://schemas.openxmlformats.org/drawingml/2006/picture">
                      <pic:pic xmlns:pic="http://schemas.openxmlformats.org/drawingml/2006/picture">
                        <pic:nvPicPr>
                          <pic:cNvPr id="59" name="图片_36"/>
                          <pic:cNvPicPr/>
                        </pic:nvPicPr>
                        <pic:blipFill>
                          <a:blip r:embed="rId37"/>
                          <a:stretch>
                            <a:fillRect/>
                          </a:stretch>
                        </pic:blipFill>
                        <pic:spPr>
                          <a:xfrm>
                            <a:off x="0" y="0"/>
                            <a:ext cx="1312545" cy="84455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EAA0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A94B2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2AA95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B987B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FD66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1C21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78BD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835CA8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750</w:t>
            </w:r>
            <w:r>
              <w:rPr>
                <w:rFonts w:hint="eastAsia" w:ascii="宋体" w:hAnsi="宋体" w:eastAsia="宋体" w:cs="宋体"/>
                <w:i w:val="0"/>
                <w:iCs w:val="0"/>
                <w:color w:val="000000"/>
                <w:spacing w:val="0"/>
                <w:kern w:val="0"/>
                <w:sz w:val="21"/>
                <w:szCs w:val="21"/>
                <w:u w:val="none"/>
                <w:lang w:val="en-US" w:eastAsia="zh-CN" w:bidi="ar"/>
              </w:rPr>
              <w:t>可降解长方形餐盒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386097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76835</wp:posOffset>
                  </wp:positionH>
                  <wp:positionV relativeFrom="paragraph">
                    <wp:posOffset>25400</wp:posOffset>
                  </wp:positionV>
                  <wp:extent cx="1251585" cy="952500"/>
                  <wp:effectExtent l="0" t="0" r="5715" b="0"/>
                  <wp:wrapNone/>
                  <wp:docPr id="65" name="图片_47"/>
                  <wp:cNvGraphicFramePr/>
                  <a:graphic xmlns:a="http://schemas.openxmlformats.org/drawingml/2006/main">
                    <a:graphicData uri="http://schemas.openxmlformats.org/drawingml/2006/picture">
                      <pic:pic xmlns:pic="http://schemas.openxmlformats.org/drawingml/2006/picture">
                        <pic:nvPicPr>
                          <pic:cNvPr id="65" name="图片_47"/>
                          <pic:cNvPicPr/>
                        </pic:nvPicPr>
                        <pic:blipFill>
                          <a:blip r:embed="rId38"/>
                          <a:stretch>
                            <a:fillRect/>
                          </a:stretch>
                        </pic:blipFill>
                        <pic:spPr>
                          <a:xfrm>
                            <a:off x="0" y="0"/>
                            <a:ext cx="1251585" cy="9525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AB67FF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41411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1B608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CB0B2F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12116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4738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F8B4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98A1A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750</w:t>
            </w:r>
            <w:r>
              <w:rPr>
                <w:rFonts w:hint="eastAsia" w:ascii="宋体" w:hAnsi="宋体" w:eastAsia="宋体" w:cs="宋体"/>
                <w:i w:val="0"/>
                <w:iCs w:val="0"/>
                <w:color w:val="000000"/>
                <w:spacing w:val="0"/>
                <w:kern w:val="0"/>
                <w:sz w:val="21"/>
                <w:szCs w:val="21"/>
                <w:u w:val="none"/>
                <w:lang w:val="en-US" w:eastAsia="zh-CN" w:bidi="ar"/>
              </w:rPr>
              <w:t>双格可降解长方形餐盒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D0FFF79">
            <w:pPr>
              <w:spacing w:line="240" w:lineRule="auto"/>
              <w:ind w:firstLine="0" w:firstLineChars="0"/>
              <w:jc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-8890</wp:posOffset>
                  </wp:positionH>
                  <wp:positionV relativeFrom="paragraph">
                    <wp:posOffset>180975</wp:posOffset>
                  </wp:positionV>
                  <wp:extent cx="1372235" cy="857885"/>
                  <wp:effectExtent l="0" t="0" r="18415" b="18415"/>
                  <wp:wrapNone/>
                  <wp:docPr id="66" name="图片_38"/>
                  <wp:cNvGraphicFramePr/>
                  <a:graphic xmlns:a="http://schemas.openxmlformats.org/drawingml/2006/main">
                    <a:graphicData uri="http://schemas.openxmlformats.org/drawingml/2006/picture">
                      <pic:pic xmlns:pic="http://schemas.openxmlformats.org/drawingml/2006/picture">
                        <pic:nvPicPr>
                          <pic:cNvPr id="66" name="图片_38"/>
                          <pic:cNvPicPr/>
                        </pic:nvPicPr>
                        <pic:blipFill>
                          <a:blip r:embed="rId39"/>
                          <a:stretch>
                            <a:fillRect/>
                          </a:stretch>
                        </pic:blipFill>
                        <pic:spPr>
                          <a:xfrm>
                            <a:off x="0" y="0"/>
                            <a:ext cx="1372235" cy="85788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894B0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F4B9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2AF3C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2E08C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B1F9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w:t>
            </w:r>
          </w:p>
        </w:tc>
      </w:tr>
      <w:tr w14:paraId="45E0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C3C6D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09345A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1800</w:t>
            </w:r>
            <w:r>
              <w:rPr>
                <w:rFonts w:hint="eastAsia" w:ascii="宋体" w:hAnsi="宋体" w:eastAsia="宋体" w:cs="宋体"/>
                <w:i w:val="0"/>
                <w:iCs w:val="0"/>
                <w:color w:val="000000"/>
                <w:spacing w:val="0"/>
                <w:kern w:val="0"/>
                <w:sz w:val="21"/>
                <w:szCs w:val="21"/>
                <w:u w:val="none"/>
                <w:lang w:val="en-US" w:eastAsia="zh-CN" w:bidi="ar"/>
              </w:rPr>
              <w:t>可降解五格餐盒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2CEC12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60325</wp:posOffset>
                  </wp:positionH>
                  <wp:positionV relativeFrom="paragraph">
                    <wp:posOffset>47625</wp:posOffset>
                  </wp:positionV>
                  <wp:extent cx="1310640" cy="961390"/>
                  <wp:effectExtent l="0" t="0" r="3810" b="10160"/>
                  <wp:wrapNone/>
                  <wp:docPr id="63" name="图片_34"/>
                  <wp:cNvGraphicFramePr/>
                  <a:graphic xmlns:a="http://schemas.openxmlformats.org/drawingml/2006/main">
                    <a:graphicData uri="http://schemas.openxmlformats.org/drawingml/2006/picture">
                      <pic:pic xmlns:pic="http://schemas.openxmlformats.org/drawingml/2006/picture">
                        <pic:nvPicPr>
                          <pic:cNvPr id="63" name="图片_34"/>
                          <pic:cNvPicPr/>
                        </pic:nvPicPr>
                        <pic:blipFill>
                          <a:blip r:embed="rId40"/>
                          <a:stretch>
                            <a:fillRect/>
                          </a:stretch>
                        </pic:blipFill>
                        <pic:spPr>
                          <a:xfrm>
                            <a:off x="0" y="0"/>
                            <a:ext cx="1310640" cy="96139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37934F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07F79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DFFD6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21C14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BC4A5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25</w:t>
            </w:r>
          </w:p>
        </w:tc>
      </w:tr>
      <w:tr w14:paraId="6FF8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864A0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782D6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1000</w:t>
            </w:r>
            <w:r>
              <w:rPr>
                <w:rFonts w:hint="eastAsia" w:ascii="宋体" w:hAnsi="宋体" w:eastAsia="宋体" w:cs="宋体"/>
                <w:i w:val="0"/>
                <w:iCs w:val="0"/>
                <w:color w:val="000000"/>
                <w:spacing w:val="0"/>
                <w:kern w:val="0"/>
                <w:sz w:val="21"/>
                <w:szCs w:val="21"/>
                <w:u w:val="none"/>
                <w:lang w:val="en-US" w:eastAsia="zh-CN" w:bidi="ar"/>
              </w:rPr>
              <w:t>可降解四分格餐盒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CB06A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100965</wp:posOffset>
                  </wp:positionH>
                  <wp:positionV relativeFrom="paragraph">
                    <wp:posOffset>34925</wp:posOffset>
                  </wp:positionV>
                  <wp:extent cx="1318895" cy="935990"/>
                  <wp:effectExtent l="0" t="0" r="14605" b="16510"/>
                  <wp:wrapNone/>
                  <wp:docPr id="68" name="图片_40"/>
                  <wp:cNvGraphicFramePr/>
                  <a:graphic xmlns:a="http://schemas.openxmlformats.org/drawingml/2006/main">
                    <a:graphicData uri="http://schemas.openxmlformats.org/drawingml/2006/picture">
                      <pic:pic xmlns:pic="http://schemas.openxmlformats.org/drawingml/2006/picture">
                        <pic:nvPicPr>
                          <pic:cNvPr id="68" name="图片_40"/>
                          <pic:cNvPicPr/>
                        </pic:nvPicPr>
                        <pic:blipFill>
                          <a:blip r:embed="rId41"/>
                          <a:stretch>
                            <a:fillRect/>
                          </a:stretch>
                        </pic:blipFill>
                        <pic:spPr>
                          <a:xfrm>
                            <a:off x="0" y="0"/>
                            <a:ext cx="1318895" cy="93599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EE989B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F1F22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D9AF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玉米淀粉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F49CE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纽维尔、华哲或同级别以上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41741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20</w:t>
            </w:r>
          </w:p>
        </w:tc>
      </w:tr>
      <w:tr w14:paraId="0858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CCA9D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54DA6F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纸饭盒小号（12*8.5*3）cm</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F6C160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48260</wp:posOffset>
                  </wp:positionH>
                  <wp:positionV relativeFrom="paragraph">
                    <wp:posOffset>0</wp:posOffset>
                  </wp:positionV>
                  <wp:extent cx="1332865" cy="897255"/>
                  <wp:effectExtent l="0" t="0" r="635" b="17145"/>
                  <wp:wrapNone/>
                  <wp:docPr id="52" name="图片_51"/>
                  <wp:cNvGraphicFramePr/>
                  <a:graphic xmlns:a="http://schemas.openxmlformats.org/drawingml/2006/main">
                    <a:graphicData uri="http://schemas.openxmlformats.org/drawingml/2006/picture">
                      <pic:pic xmlns:pic="http://schemas.openxmlformats.org/drawingml/2006/picture">
                        <pic:nvPicPr>
                          <pic:cNvPr id="52" name="图片_51"/>
                          <pic:cNvPicPr/>
                        </pic:nvPicPr>
                        <pic:blipFill>
                          <a:blip r:embed="rId42"/>
                          <a:stretch>
                            <a:fillRect/>
                          </a:stretch>
                        </pic:blipFill>
                        <pic:spPr>
                          <a:xfrm>
                            <a:off x="0" y="0"/>
                            <a:ext cx="1332865" cy="897255"/>
                          </a:xfrm>
                          <a:prstGeom prst="rect">
                            <a:avLst/>
                          </a:prstGeom>
                          <a:noFill/>
                          <a:ln>
                            <a:noFill/>
                          </a:ln>
                        </pic:spPr>
                      </pic:pic>
                    </a:graphicData>
                  </a:graphic>
                </wp:anchor>
              </w:drawing>
            </w: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58420</wp:posOffset>
                  </wp:positionH>
                  <wp:positionV relativeFrom="paragraph">
                    <wp:posOffset>71755</wp:posOffset>
                  </wp:positionV>
                  <wp:extent cx="1313815" cy="899795"/>
                  <wp:effectExtent l="0" t="0" r="635" b="14605"/>
                  <wp:wrapNone/>
                  <wp:docPr id="55" name="图片_53"/>
                  <wp:cNvGraphicFramePr/>
                  <a:graphic xmlns:a="http://schemas.openxmlformats.org/drawingml/2006/main">
                    <a:graphicData uri="http://schemas.openxmlformats.org/drawingml/2006/picture">
                      <pic:pic xmlns:pic="http://schemas.openxmlformats.org/drawingml/2006/picture">
                        <pic:nvPicPr>
                          <pic:cNvPr id="55" name="图片_53"/>
                          <pic:cNvPicPr/>
                        </pic:nvPicPr>
                        <pic:blipFill>
                          <a:blip r:embed="rId43"/>
                          <a:stretch>
                            <a:fillRect/>
                          </a:stretch>
                        </pic:blipFill>
                        <pic:spPr>
                          <a:xfrm>
                            <a:off x="0" y="0"/>
                            <a:ext cx="1313815" cy="899795"/>
                          </a:xfrm>
                          <a:prstGeom prst="rect">
                            <a:avLst/>
                          </a:prstGeom>
                          <a:noFill/>
                          <a:ln>
                            <a:noFill/>
                          </a:ln>
                        </pic:spPr>
                      </pic:pic>
                    </a:graphicData>
                  </a:graphic>
                </wp:anchor>
              </w:drawing>
            </w:r>
          </w:p>
        </w:tc>
        <w:tc>
          <w:tcPr>
            <w:tcW w:w="1095" w:type="dxa"/>
            <w:tcBorders>
              <w:top w:val="single" w:color="C0C0C0" w:sz="4" w:space="0"/>
              <w:left w:val="single" w:color="C0C0C0" w:sz="4" w:space="0"/>
              <w:bottom w:val="single" w:color="C0C0C0" w:sz="4" w:space="0"/>
              <w:right w:val="single" w:color="C0C0C0" w:sz="4" w:space="0"/>
            </w:tcBorders>
            <w:noWrap w:val="0"/>
            <w:vAlign w:val="center"/>
          </w:tcPr>
          <w:p w14:paraId="7A6514B5">
            <w:pPr>
              <w:keepNext w:val="0"/>
              <w:keepLines w:val="0"/>
              <w:widowControl/>
              <w:suppressLineNumbers w:val="0"/>
              <w:spacing w:line="240" w:lineRule="auto"/>
              <w:ind w:firstLine="0" w:firstLineChars="0"/>
              <w:jc w:val="center"/>
              <w:textAlignment w:val="center"/>
              <w:rPr>
                <w:rFonts w:ascii="微软雅黑" w:hAnsi="微软雅黑" w:eastAsia="微软雅黑" w:cs="微软雅黑"/>
                <w:i w:val="0"/>
                <w:iCs w:val="0"/>
                <w:color w:val="000000"/>
                <w:spacing w:val="0"/>
                <w:sz w:val="20"/>
                <w:szCs w:val="20"/>
                <w:u w:val="none"/>
              </w:rPr>
            </w:pPr>
            <w:r>
              <w:rPr>
                <w:rFonts w:hint="eastAsia" w:ascii="微软雅黑" w:hAnsi="微软雅黑" w:eastAsia="微软雅黑" w:cs="微软雅黑"/>
                <w:i w:val="0"/>
                <w:iCs w:val="0"/>
                <w:color w:val="000000"/>
                <w:spacing w:val="0"/>
                <w:kern w:val="0"/>
                <w:sz w:val="20"/>
                <w:szCs w:val="20"/>
                <w:u w:val="none"/>
                <w:lang w:val="en-US" w:eastAsia="zh-CN" w:bidi="ar"/>
              </w:rPr>
              <w:t>95只*5条/件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8A0BB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03C1F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木浆纸</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58B734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人民或同级别以上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4CF44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75</w:t>
            </w:r>
          </w:p>
        </w:tc>
      </w:tr>
      <w:tr w14:paraId="236F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DB731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E39051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纸饭盒中号(</w:t>
            </w:r>
            <w:r>
              <w:rPr>
                <w:rFonts w:hint="default" w:ascii="Times New Roman" w:hAnsi="Times New Roman" w:eastAsia="宋体" w:cs="Times New Roman"/>
                <w:i w:val="0"/>
                <w:iCs w:val="0"/>
                <w:color w:val="000000"/>
                <w:spacing w:val="0"/>
                <w:kern w:val="0"/>
                <w:sz w:val="21"/>
                <w:szCs w:val="21"/>
                <w:u w:val="none"/>
                <w:lang w:val="en-US" w:eastAsia="zh-CN" w:bidi="ar"/>
              </w:rPr>
              <w:t>14*9*3.5)cm</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08D9EA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38735</wp:posOffset>
                  </wp:positionH>
                  <wp:positionV relativeFrom="paragraph">
                    <wp:posOffset>34925</wp:posOffset>
                  </wp:positionV>
                  <wp:extent cx="1351915" cy="925830"/>
                  <wp:effectExtent l="0" t="0" r="635" b="7620"/>
                  <wp:wrapNone/>
                  <wp:docPr id="54" name="图片_54"/>
                  <wp:cNvGraphicFramePr/>
                  <a:graphic xmlns:a="http://schemas.openxmlformats.org/drawingml/2006/main">
                    <a:graphicData uri="http://schemas.openxmlformats.org/drawingml/2006/picture">
                      <pic:pic xmlns:pic="http://schemas.openxmlformats.org/drawingml/2006/picture">
                        <pic:nvPicPr>
                          <pic:cNvPr id="54" name="图片_54"/>
                          <pic:cNvPicPr/>
                        </pic:nvPicPr>
                        <pic:blipFill>
                          <a:blip r:embed="rId44"/>
                          <a:stretch>
                            <a:fillRect/>
                          </a:stretch>
                        </pic:blipFill>
                        <pic:spPr>
                          <a:xfrm>
                            <a:off x="0" y="0"/>
                            <a:ext cx="1351915" cy="92583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303BD6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80只</w:t>
            </w:r>
            <w:r>
              <w:rPr>
                <w:rFonts w:hint="default" w:ascii="Times New Roman" w:hAnsi="Times New Roman" w:eastAsia="宋体" w:cs="Times New Roman"/>
                <w:i w:val="0"/>
                <w:iCs w:val="0"/>
                <w:color w:val="000000"/>
                <w:spacing w:val="0"/>
                <w:kern w:val="0"/>
                <w:sz w:val="21"/>
                <w:szCs w:val="21"/>
                <w:u w:val="none"/>
                <w:lang w:val="en-US" w:eastAsia="zh-CN" w:bidi="ar"/>
              </w:rPr>
              <w:t>*5</w:t>
            </w:r>
            <w:r>
              <w:rPr>
                <w:rFonts w:hint="eastAsia" w:ascii="宋体" w:hAnsi="宋体" w:eastAsia="宋体" w:cs="宋体"/>
                <w:i w:val="0"/>
                <w:iCs w:val="0"/>
                <w:color w:val="000000"/>
                <w:spacing w:val="0"/>
                <w:kern w:val="0"/>
                <w:sz w:val="21"/>
                <w:szCs w:val="21"/>
                <w:u w:val="none"/>
                <w:lang w:val="en-US" w:eastAsia="zh-CN" w:bidi="ar"/>
              </w:rPr>
              <w:t>条</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7D3C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E93DA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木浆纸</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21463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人民或同级别以上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408AF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400</w:t>
            </w:r>
          </w:p>
        </w:tc>
      </w:tr>
      <w:tr w14:paraId="608C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AFC3C8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7DE6E4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纸饭盒大号(</w:t>
            </w:r>
            <w:r>
              <w:rPr>
                <w:rFonts w:hint="default" w:ascii="Times New Roman" w:hAnsi="Times New Roman" w:eastAsia="宋体" w:cs="Times New Roman"/>
                <w:i w:val="0"/>
                <w:iCs w:val="0"/>
                <w:color w:val="000000"/>
                <w:spacing w:val="0"/>
                <w:kern w:val="0"/>
                <w:sz w:val="21"/>
                <w:szCs w:val="21"/>
                <w:u w:val="none"/>
                <w:lang w:val="en-US" w:eastAsia="zh-CN" w:bidi="ar"/>
              </w:rPr>
              <w:t>16*9.5*3.8)cm</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6352E8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48260</wp:posOffset>
                  </wp:positionH>
                  <wp:positionV relativeFrom="paragraph">
                    <wp:posOffset>34925</wp:posOffset>
                  </wp:positionV>
                  <wp:extent cx="1351915" cy="945515"/>
                  <wp:effectExtent l="0" t="0" r="635" b="6985"/>
                  <wp:wrapNone/>
                  <wp:docPr id="61" name="图片_56"/>
                  <wp:cNvGraphicFramePr/>
                  <a:graphic xmlns:a="http://schemas.openxmlformats.org/drawingml/2006/main">
                    <a:graphicData uri="http://schemas.openxmlformats.org/drawingml/2006/picture">
                      <pic:pic xmlns:pic="http://schemas.openxmlformats.org/drawingml/2006/picture">
                        <pic:nvPicPr>
                          <pic:cNvPr id="61" name="图片_56"/>
                          <pic:cNvPicPr/>
                        </pic:nvPicPr>
                        <pic:blipFill>
                          <a:blip r:embed="rId45"/>
                          <a:stretch>
                            <a:fillRect/>
                          </a:stretch>
                        </pic:blipFill>
                        <pic:spPr>
                          <a:xfrm>
                            <a:off x="0" y="0"/>
                            <a:ext cx="1351915" cy="94551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35774A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95只</w:t>
            </w:r>
            <w:r>
              <w:rPr>
                <w:rFonts w:hint="default" w:ascii="Times New Roman" w:hAnsi="Times New Roman" w:eastAsia="宋体" w:cs="Times New Roman"/>
                <w:i w:val="0"/>
                <w:iCs w:val="0"/>
                <w:color w:val="000000"/>
                <w:spacing w:val="0"/>
                <w:kern w:val="0"/>
                <w:sz w:val="21"/>
                <w:szCs w:val="21"/>
                <w:u w:val="none"/>
                <w:lang w:val="en-US" w:eastAsia="zh-CN" w:bidi="ar"/>
              </w:rPr>
              <w:t>*5</w:t>
            </w:r>
            <w:r>
              <w:rPr>
                <w:rFonts w:hint="eastAsia" w:ascii="宋体" w:hAnsi="宋体" w:eastAsia="宋体" w:cs="宋体"/>
                <w:i w:val="0"/>
                <w:iCs w:val="0"/>
                <w:color w:val="000000"/>
                <w:spacing w:val="0"/>
                <w:kern w:val="0"/>
                <w:sz w:val="21"/>
                <w:szCs w:val="21"/>
                <w:u w:val="none"/>
                <w:lang w:val="en-US" w:eastAsia="zh-CN" w:bidi="ar"/>
              </w:rPr>
              <w:t>条</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72032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15D31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木浆纸</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EBA861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人民或同级别以上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EB1A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50</w:t>
            </w:r>
          </w:p>
        </w:tc>
      </w:tr>
      <w:tr w14:paraId="6E7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8FB82F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706110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中式调羹（</w:t>
            </w:r>
            <w:r>
              <w:rPr>
                <w:rFonts w:hint="default" w:ascii="Times New Roman" w:hAnsi="Times New Roman" w:eastAsia="宋体" w:cs="Times New Roman"/>
                <w:i w:val="0"/>
                <w:iCs w:val="0"/>
                <w:color w:val="000000"/>
                <w:spacing w:val="0"/>
                <w:kern w:val="0"/>
                <w:sz w:val="21"/>
                <w:szCs w:val="21"/>
                <w:u w:val="none"/>
                <w:lang w:val="en-US" w:eastAsia="zh-CN" w:bidi="ar"/>
              </w:rPr>
              <w:t>13.5*3.5cm)</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3B17D4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36195</wp:posOffset>
                  </wp:positionH>
                  <wp:positionV relativeFrom="paragraph">
                    <wp:posOffset>27305</wp:posOffset>
                  </wp:positionV>
                  <wp:extent cx="1355090" cy="913130"/>
                  <wp:effectExtent l="0" t="0" r="16510" b="1270"/>
                  <wp:wrapNone/>
                  <wp:docPr id="60" name="图片_57"/>
                  <wp:cNvGraphicFramePr/>
                  <a:graphic xmlns:a="http://schemas.openxmlformats.org/drawingml/2006/main">
                    <a:graphicData uri="http://schemas.openxmlformats.org/drawingml/2006/picture">
                      <pic:pic xmlns:pic="http://schemas.openxmlformats.org/drawingml/2006/picture">
                        <pic:nvPicPr>
                          <pic:cNvPr id="60" name="图片_57"/>
                          <pic:cNvPicPr/>
                        </pic:nvPicPr>
                        <pic:blipFill>
                          <a:blip r:embed="rId46"/>
                          <a:stretch>
                            <a:fillRect/>
                          </a:stretch>
                        </pic:blipFill>
                        <pic:spPr>
                          <a:xfrm>
                            <a:off x="0" y="0"/>
                            <a:ext cx="1355090" cy="91313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03384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3000</w:t>
            </w:r>
            <w:r>
              <w:rPr>
                <w:rFonts w:hint="eastAsia" w:ascii="宋体" w:hAnsi="宋体" w:eastAsia="宋体" w:cs="宋体"/>
                <w:i w:val="0"/>
                <w:iCs w:val="0"/>
                <w:color w:val="000000"/>
                <w:spacing w:val="0"/>
                <w:kern w:val="0"/>
                <w:sz w:val="21"/>
                <w:szCs w:val="21"/>
                <w:u w:val="none"/>
                <w:lang w:val="en-US" w:eastAsia="zh-CN" w:bidi="ar"/>
              </w:rPr>
              <w:t>只</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DE7FE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E5230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095E9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达康、健升或同级别以上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DE951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25</w:t>
            </w:r>
          </w:p>
        </w:tc>
      </w:tr>
      <w:tr w14:paraId="7D1E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BAD9DD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09058F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保鲜膜（</w:t>
            </w:r>
            <w:r>
              <w:rPr>
                <w:rFonts w:hint="default" w:ascii="Times New Roman" w:hAnsi="Times New Roman" w:eastAsia="宋体" w:cs="Times New Roman"/>
                <w:i w:val="0"/>
                <w:iCs w:val="0"/>
                <w:color w:val="000000"/>
                <w:spacing w:val="0"/>
                <w:kern w:val="0"/>
                <w:sz w:val="21"/>
                <w:szCs w:val="21"/>
                <w:u w:val="none"/>
                <w:lang w:val="en-US" w:eastAsia="zh-CN" w:bidi="ar"/>
              </w:rPr>
              <w:t>45cm*400)</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DD5C82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12065</wp:posOffset>
                  </wp:positionH>
                  <wp:positionV relativeFrom="paragraph">
                    <wp:posOffset>85725</wp:posOffset>
                  </wp:positionV>
                  <wp:extent cx="1426210" cy="854075"/>
                  <wp:effectExtent l="0" t="0" r="2540" b="3175"/>
                  <wp:wrapNone/>
                  <wp:docPr id="69" name="图片_58"/>
                  <wp:cNvGraphicFramePr/>
                  <a:graphic xmlns:a="http://schemas.openxmlformats.org/drawingml/2006/main">
                    <a:graphicData uri="http://schemas.openxmlformats.org/drawingml/2006/picture">
                      <pic:pic xmlns:pic="http://schemas.openxmlformats.org/drawingml/2006/picture">
                        <pic:nvPicPr>
                          <pic:cNvPr id="69" name="图片_58"/>
                          <pic:cNvPicPr/>
                        </pic:nvPicPr>
                        <pic:blipFill>
                          <a:blip r:embed="rId47"/>
                          <a:stretch>
                            <a:fillRect/>
                          </a:stretch>
                        </pic:blipFill>
                        <pic:spPr>
                          <a:xfrm>
                            <a:off x="0" y="0"/>
                            <a:ext cx="1426210" cy="8540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314835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w:t>
            </w:r>
            <w:r>
              <w:rPr>
                <w:rFonts w:hint="eastAsia" w:ascii="宋体" w:hAnsi="宋体" w:eastAsia="宋体" w:cs="宋体"/>
                <w:i w:val="0"/>
                <w:iCs w:val="0"/>
                <w:color w:val="000000"/>
                <w:spacing w:val="0"/>
                <w:kern w:val="0"/>
                <w:sz w:val="21"/>
                <w:szCs w:val="21"/>
                <w:u w:val="none"/>
                <w:lang w:val="en-US" w:eastAsia="zh-CN" w:bidi="ar"/>
              </w:rPr>
              <w:t>卷</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7EC91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E2C56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PE</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0B3EF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森鑫或同级别以上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A995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12</w:t>
            </w:r>
          </w:p>
        </w:tc>
      </w:tr>
      <w:tr w14:paraId="0EE5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398A3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513F4E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保鲜膜</w:t>
            </w:r>
            <w:r>
              <w:rPr>
                <w:rFonts w:hint="default" w:ascii="Times New Roman" w:hAnsi="Times New Roman" w:eastAsia="宋体" w:cs="Times New Roman"/>
                <w:i w:val="0"/>
                <w:iCs w:val="0"/>
                <w:color w:val="000000"/>
                <w:spacing w:val="0"/>
                <w:kern w:val="0"/>
                <w:sz w:val="21"/>
                <w:szCs w:val="21"/>
                <w:u w:val="none"/>
                <w:lang w:val="en-US" w:eastAsia="zh-CN" w:bidi="ar"/>
              </w:rPr>
              <w:t>(60cm*400)</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56D316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17780</wp:posOffset>
                  </wp:positionH>
                  <wp:positionV relativeFrom="paragraph">
                    <wp:posOffset>76200</wp:posOffset>
                  </wp:positionV>
                  <wp:extent cx="1411605" cy="899160"/>
                  <wp:effectExtent l="0" t="0" r="17145" b="15240"/>
                  <wp:wrapNone/>
                  <wp:docPr id="77" name="图片_59"/>
                  <wp:cNvGraphicFramePr/>
                  <a:graphic xmlns:a="http://schemas.openxmlformats.org/drawingml/2006/main">
                    <a:graphicData uri="http://schemas.openxmlformats.org/drawingml/2006/picture">
                      <pic:pic xmlns:pic="http://schemas.openxmlformats.org/drawingml/2006/picture">
                        <pic:nvPicPr>
                          <pic:cNvPr id="77" name="图片_59"/>
                          <pic:cNvPicPr/>
                        </pic:nvPicPr>
                        <pic:blipFill>
                          <a:blip r:embed="rId48"/>
                          <a:stretch>
                            <a:fillRect/>
                          </a:stretch>
                        </pic:blipFill>
                        <pic:spPr>
                          <a:xfrm>
                            <a:off x="0" y="0"/>
                            <a:ext cx="1411605" cy="89916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3C71A9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6</w:t>
            </w:r>
            <w:r>
              <w:rPr>
                <w:rFonts w:hint="eastAsia" w:ascii="宋体" w:hAnsi="宋体" w:eastAsia="宋体" w:cs="宋体"/>
                <w:i w:val="0"/>
                <w:iCs w:val="0"/>
                <w:color w:val="000000"/>
                <w:spacing w:val="0"/>
                <w:kern w:val="0"/>
                <w:sz w:val="21"/>
                <w:szCs w:val="21"/>
                <w:u w:val="none"/>
                <w:lang w:val="en-US" w:eastAsia="zh-CN" w:bidi="ar"/>
              </w:rPr>
              <w:t>卷</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50CDC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03760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PE</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FC26A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森鑫或同级别以上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E393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12</w:t>
            </w:r>
          </w:p>
        </w:tc>
      </w:tr>
      <w:tr w14:paraId="277D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CC24E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B36A99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食品背心袋</w:t>
            </w:r>
            <w:r>
              <w:rPr>
                <w:rFonts w:hint="default" w:ascii="Times New Roman" w:hAnsi="Times New Roman" w:eastAsia="宋体" w:cs="Times New Roman"/>
                <w:i w:val="0"/>
                <w:iCs w:val="0"/>
                <w:color w:val="000000"/>
                <w:spacing w:val="0"/>
                <w:kern w:val="0"/>
                <w:sz w:val="21"/>
                <w:szCs w:val="21"/>
                <w:u w:val="none"/>
                <w:lang w:val="en-US" w:eastAsia="zh-CN" w:bidi="ar"/>
              </w:rPr>
              <w:t>1</w:t>
            </w:r>
            <w:r>
              <w:rPr>
                <w:rFonts w:hint="eastAsia" w:ascii="宋体" w:hAnsi="宋体" w:eastAsia="宋体" w:cs="宋体"/>
                <w:i w:val="0"/>
                <w:iCs w:val="0"/>
                <w:color w:val="000000"/>
                <w:spacing w:val="0"/>
                <w:kern w:val="0"/>
                <w:sz w:val="21"/>
                <w:szCs w:val="21"/>
                <w:u w:val="none"/>
                <w:lang w:val="en-US" w:eastAsia="zh-CN" w:bidi="ar"/>
              </w:rPr>
              <w:t>号（</w:t>
            </w:r>
            <w:r>
              <w:rPr>
                <w:rFonts w:hint="default" w:ascii="Times New Roman" w:hAnsi="Times New Roman" w:eastAsia="宋体" w:cs="Times New Roman"/>
                <w:i w:val="0"/>
                <w:iCs w:val="0"/>
                <w:color w:val="000000"/>
                <w:spacing w:val="0"/>
                <w:kern w:val="0"/>
                <w:sz w:val="21"/>
                <w:szCs w:val="21"/>
                <w:u w:val="none"/>
                <w:lang w:val="en-US" w:eastAsia="zh-CN" w:bidi="ar"/>
              </w:rPr>
              <w:t>17*28cm</w:t>
            </w:r>
            <w:r>
              <w:rPr>
                <w:rFonts w:hint="eastAsia" w:ascii="宋体" w:hAnsi="宋体" w:eastAsia="宋体" w:cs="宋体"/>
                <w:i w:val="0"/>
                <w:iCs w:val="0"/>
                <w:color w:val="000000"/>
                <w:spacing w:val="0"/>
                <w:kern w:val="0"/>
                <w:sz w:val="21"/>
                <w:szCs w:val="21"/>
                <w:u w:val="none"/>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5A6CF9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130810</wp:posOffset>
                  </wp:positionH>
                  <wp:positionV relativeFrom="paragraph">
                    <wp:posOffset>148590</wp:posOffset>
                  </wp:positionV>
                  <wp:extent cx="1188085" cy="763905"/>
                  <wp:effectExtent l="0" t="0" r="12065" b="17145"/>
                  <wp:wrapNone/>
                  <wp:docPr id="81" name="图片_83"/>
                  <wp:cNvGraphicFramePr/>
                  <a:graphic xmlns:a="http://schemas.openxmlformats.org/drawingml/2006/main">
                    <a:graphicData uri="http://schemas.openxmlformats.org/drawingml/2006/picture">
                      <pic:pic xmlns:pic="http://schemas.openxmlformats.org/drawingml/2006/picture">
                        <pic:nvPicPr>
                          <pic:cNvPr id="81" name="图片_83"/>
                          <pic:cNvPicPr/>
                        </pic:nvPicPr>
                        <pic:blipFill>
                          <a:blip r:embed="rId49"/>
                          <a:stretch>
                            <a:fillRect/>
                          </a:stretch>
                        </pic:blipFill>
                        <pic:spPr>
                          <a:xfrm>
                            <a:off x="0" y="0"/>
                            <a:ext cx="1188085" cy="76390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707D9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100</w:t>
            </w:r>
            <w:r>
              <w:rPr>
                <w:rFonts w:hint="eastAsia" w:ascii="宋体" w:hAnsi="宋体" w:eastAsia="宋体" w:cs="宋体"/>
                <w:i w:val="0"/>
                <w:iCs w:val="0"/>
                <w:color w:val="000000"/>
                <w:spacing w:val="0"/>
                <w:kern w:val="0"/>
                <w:sz w:val="21"/>
                <w:szCs w:val="21"/>
                <w:u w:val="none"/>
                <w:lang w:val="en-US" w:eastAsia="zh-CN" w:bidi="ar"/>
              </w:rPr>
              <w:t>只</w:t>
            </w:r>
            <w:r>
              <w:rPr>
                <w:rFonts w:hint="default" w:ascii="Times New Roman" w:hAnsi="Times New Roman" w:eastAsia="宋体" w:cs="Times New Roman"/>
                <w:i w:val="0"/>
                <w:iCs w:val="0"/>
                <w:color w:val="000000"/>
                <w:spacing w:val="0"/>
                <w:kern w:val="0"/>
                <w:sz w:val="21"/>
                <w:szCs w:val="21"/>
                <w:u w:val="none"/>
                <w:lang w:val="en-US" w:eastAsia="zh-CN" w:bidi="ar"/>
              </w:rPr>
              <w:t>*150</w:t>
            </w:r>
            <w:r>
              <w:rPr>
                <w:rFonts w:hint="eastAsia" w:ascii="宋体" w:hAnsi="宋体" w:eastAsia="宋体" w:cs="宋体"/>
                <w:i w:val="0"/>
                <w:iCs w:val="0"/>
                <w:color w:val="000000"/>
                <w:spacing w:val="0"/>
                <w:kern w:val="0"/>
                <w:sz w:val="21"/>
                <w:szCs w:val="21"/>
                <w:u w:val="none"/>
                <w:lang w:val="en-US" w:eastAsia="zh-CN" w:bidi="ar"/>
              </w:rPr>
              <w:t>捆</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7D2D9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62CF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E925C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刘氏、洁美或同级别以上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FD5E2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default" w:ascii="Times New Roman" w:hAnsi="Times New Roman" w:eastAsia="宋体" w:cs="Times New Roman"/>
                <w:i w:val="0"/>
                <w:iCs w:val="0"/>
                <w:color w:val="000000"/>
                <w:spacing w:val="0"/>
                <w:kern w:val="0"/>
                <w:sz w:val="21"/>
                <w:szCs w:val="21"/>
                <w:u w:val="none"/>
                <w:lang w:val="en-US" w:eastAsia="zh-CN" w:bidi="ar"/>
              </w:rPr>
              <w:t>1</w:t>
            </w:r>
            <w:r>
              <w:rPr>
                <w:rFonts w:hint="eastAsia" w:ascii="Times New Roman" w:hAnsi="Times New Roman" w:eastAsia="宋体" w:cs="Times New Roman"/>
                <w:i w:val="0"/>
                <w:iCs w:val="0"/>
                <w:color w:val="000000"/>
                <w:spacing w:val="0"/>
                <w:kern w:val="0"/>
                <w:sz w:val="21"/>
                <w:szCs w:val="21"/>
                <w:u w:val="none"/>
                <w:lang w:val="en-US" w:eastAsia="zh-CN" w:bidi="ar"/>
              </w:rPr>
              <w:t>25</w:t>
            </w:r>
          </w:p>
        </w:tc>
      </w:tr>
      <w:tr w14:paraId="7DF3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30B0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32E34C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食品背心袋</w:t>
            </w:r>
            <w:r>
              <w:rPr>
                <w:rFonts w:hint="default" w:ascii="Times New Roman" w:hAnsi="Times New Roman" w:eastAsia="宋体" w:cs="Times New Roman"/>
                <w:i w:val="0"/>
                <w:iCs w:val="0"/>
                <w:color w:val="000000"/>
                <w:spacing w:val="0"/>
                <w:kern w:val="0"/>
                <w:sz w:val="21"/>
                <w:szCs w:val="21"/>
                <w:u w:val="none"/>
                <w:lang w:val="en-US" w:eastAsia="zh-CN" w:bidi="ar"/>
              </w:rPr>
              <w:t>2</w:t>
            </w:r>
            <w:r>
              <w:rPr>
                <w:rFonts w:hint="eastAsia" w:ascii="宋体" w:hAnsi="宋体" w:eastAsia="宋体" w:cs="宋体"/>
                <w:i w:val="0"/>
                <w:iCs w:val="0"/>
                <w:color w:val="000000"/>
                <w:spacing w:val="0"/>
                <w:kern w:val="0"/>
                <w:sz w:val="21"/>
                <w:szCs w:val="21"/>
                <w:u w:val="none"/>
                <w:lang w:val="en-US" w:eastAsia="zh-CN" w:bidi="ar"/>
              </w:rPr>
              <w:t>号（</w:t>
            </w:r>
            <w:r>
              <w:rPr>
                <w:rFonts w:hint="default" w:ascii="Times New Roman" w:hAnsi="Times New Roman" w:eastAsia="宋体" w:cs="Times New Roman"/>
                <w:i w:val="0"/>
                <w:iCs w:val="0"/>
                <w:color w:val="000000"/>
                <w:spacing w:val="0"/>
                <w:kern w:val="0"/>
                <w:sz w:val="21"/>
                <w:szCs w:val="21"/>
                <w:u w:val="none"/>
                <w:lang w:val="en-US" w:eastAsia="zh-CN" w:bidi="ar"/>
              </w:rPr>
              <w:t>26*39cm</w:t>
            </w:r>
            <w:r>
              <w:rPr>
                <w:rFonts w:hint="eastAsia" w:ascii="宋体" w:hAnsi="宋体" w:eastAsia="宋体" w:cs="宋体"/>
                <w:i w:val="0"/>
                <w:iCs w:val="0"/>
                <w:color w:val="000000"/>
                <w:spacing w:val="0"/>
                <w:kern w:val="0"/>
                <w:sz w:val="21"/>
                <w:szCs w:val="21"/>
                <w:u w:val="none"/>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B04EC9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42545</wp:posOffset>
                  </wp:positionH>
                  <wp:positionV relativeFrom="paragraph">
                    <wp:posOffset>27305</wp:posOffset>
                  </wp:positionV>
                  <wp:extent cx="1347470" cy="979170"/>
                  <wp:effectExtent l="0" t="0" r="5080" b="11430"/>
                  <wp:wrapNone/>
                  <wp:docPr id="79" name="图片_61"/>
                  <wp:cNvGraphicFramePr/>
                  <a:graphic xmlns:a="http://schemas.openxmlformats.org/drawingml/2006/main">
                    <a:graphicData uri="http://schemas.openxmlformats.org/drawingml/2006/picture">
                      <pic:pic xmlns:pic="http://schemas.openxmlformats.org/drawingml/2006/picture">
                        <pic:nvPicPr>
                          <pic:cNvPr id="79" name="图片_61"/>
                          <pic:cNvPicPr/>
                        </pic:nvPicPr>
                        <pic:blipFill>
                          <a:blip r:embed="rId50"/>
                          <a:stretch>
                            <a:fillRect/>
                          </a:stretch>
                        </pic:blipFill>
                        <pic:spPr>
                          <a:xfrm>
                            <a:off x="0" y="0"/>
                            <a:ext cx="1347470" cy="97917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72832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37</w:t>
            </w:r>
            <w:r>
              <w:rPr>
                <w:rFonts w:hint="eastAsia" w:ascii="宋体" w:hAnsi="宋体" w:eastAsia="宋体" w:cs="宋体"/>
                <w:i w:val="0"/>
                <w:iCs w:val="0"/>
                <w:color w:val="000000"/>
                <w:spacing w:val="0"/>
                <w:kern w:val="0"/>
                <w:sz w:val="21"/>
                <w:szCs w:val="21"/>
                <w:u w:val="none"/>
                <w:lang w:val="en-US" w:eastAsia="zh-CN" w:bidi="ar"/>
              </w:rPr>
              <w:t>只</w:t>
            </w: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捆</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DF825F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84C54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7A3A4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刘氏、洁美或同级别以上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5D05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50</w:t>
            </w:r>
          </w:p>
        </w:tc>
      </w:tr>
      <w:tr w14:paraId="2E97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A10ED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F6FC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净菜托盘</w:t>
            </w:r>
            <w:r>
              <w:rPr>
                <w:rFonts w:hint="default" w:ascii="Times New Roman" w:hAnsi="Times New Roman" w:eastAsia="宋体" w:cs="Times New Roman"/>
                <w:i w:val="0"/>
                <w:iCs w:val="0"/>
                <w:color w:val="000000"/>
                <w:spacing w:val="0"/>
                <w:kern w:val="0"/>
                <w:sz w:val="21"/>
                <w:szCs w:val="21"/>
                <w:u w:val="none"/>
                <w:lang w:val="en-US" w:eastAsia="zh-CN" w:bidi="ar"/>
              </w:rPr>
              <w:t>2015</w:t>
            </w:r>
            <w:r>
              <w:rPr>
                <w:rFonts w:hint="eastAsia" w:ascii="宋体" w:hAnsi="宋体" w:eastAsia="宋体" w:cs="宋体"/>
                <w:i w:val="0"/>
                <w:iCs w:val="0"/>
                <w:color w:val="000000"/>
                <w:spacing w:val="0"/>
                <w:kern w:val="0"/>
                <w:sz w:val="21"/>
                <w:szCs w:val="21"/>
                <w:u w:val="none"/>
                <w:lang w:val="en-US" w:eastAsia="zh-CN" w:bidi="ar"/>
              </w:rPr>
              <w:t>型</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8C2AAF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48260</wp:posOffset>
                  </wp:positionH>
                  <wp:positionV relativeFrom="paragraph">
                    <wp:posOffset>46355</wp:posOffset>
                  </wp:positionV>
                  <wp:extent cx="1351915" cy="908050"/>
                  <wp:effectExtent l="0" t="0" r="635" b="6350"/>
                  <wp:wrapNone/>
                  <wp:docPr id="74" name="图片_66"/>
                  <wp:cNvGraphicFramePr/>
                  <a:graphic xmlns:a="http://schemas.openxmlformats.org/drawingml/2006/main">
                    <a:graphicData uri="http://schemas.openxmlformats.org/drawingml/2006/picture">
                      <pic:pic xmlns:pic="http://schemas.openxmlformats.org/drawingml/2006/picture">
                        <pic:nvPicPr>
                          <pic:cNvPr id="74" name="图片_66"/>
                          <pic:cNvPicPr/>
                        </pic:nvPicPr>
                        <pic:blipFill>
                          <a:blip r:embed="rId51"/>
                          <a:stretch>
                            <a:fillRect/>
                          </a:stretch>
                        </pic:blipFill>
                        <pic:spPr>
                          <a:xfrm>
                            <a:off x="0" y="0"/>
                            <a:ext cx="1351915" cy="90805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F3F86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1000</w:t>
            </w:r>
            <w:r>
              <w:rPr>
                <w:rFonts w:hint="eastAsia" w:ascii="宋体" w:hAnsi="宋体" w:eastAsia="宋体" w:cs="宋体"/>
                <w:i w:val="0"/>
                <w:iCs w:val="0"/>
                <w:color w:val="000000"/>
                <w:spacing w:val="0"/>
                <w:kern w:val="0"/>
                <w:sz w:val="21"/>
                <w:szCs w:val="21"/>
                <w:u w:val="none"/>
                <w:lang w:val="en-US" w:eastAsia="zh-CN" w:bidi="ar"/>
              </w:rPr>
              <w:t>个</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A9C62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99492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165AB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C5D2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eastAsia" w:ascii="Times New Roman" w:hAnsi="Times New Roman" w:eastAsia="宋体" w:cs="Times New Roman"/>
                <w:i w:val="0"/>
                <w:iCs w:val="0"/>
                <w:color w:val="000000"/>
                <w:spacing w:val="0"/>
                <w:kern w:val="0"/>
                <w:sz w:val="21"/>
                <w:szCs w:val="21"/>
                <w:u w:val="none"/>
                <w:lang w:val="en-US" w:eastAsia="zh-CN" w:bidi="ar"/>
              </w:rPr>
              <w:t>5</w:t>
            </w:r>
          </w:p>
        </w:tc>
      </w:tr>
      <w:tr w14:paraId="06F8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954E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A321D6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一次性双生筷</w:t>
            </w:r>
            <w:r>
              <w:rPr>
                <w:rFonts w:hint="default" w:ascii="Times New Roman" w:hAnsi="Times New Roman" w:eastAsia="宋体" w:cs="Times New Roman"/>
                <w:i w:val="0"/>
                <w:iCs w:val="0"/>
                <w:color w:val="000000"/>
                <w:spacing w:val="0"/>
                <w:kern w:val="0"/>
                <w:sz w:val="21"/>
                <w:szCs w:val="21"/>
                <w:u w:val="none"/>
                <w:lang w:val="en-US" w:eastAsia="zh-CN" w:bidi="ar"/>
              </w:rPr>
              <w:t>21*0.7cm</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0F3A0B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24765</wp:posOffset>
                  </wp:positionH>
                  <wp:positionV relativeFrom="paragraph">
                    <wp:posOffset>19050</wp:posOffset>
                  </wp:positionV>
                  <wp:extent cx="1403985" cy="958850"/>
                  <wp:effectExtent l="0" t="0" r="5715" b="12700"/>
                  <wp:wrapNone/>
                  <wp:docPr id="80" name="图片_67"/>
                  <wp:cNvGraphicFramePr/>
                  <a:graphic xmlns:a="http://schemas.openxmlformats.org/drawingml/2006/main">
                    <a:graphicData uri="http://schemas.openxmlformats.org/drawingml/2006/picture">
                      <pic:pic xmlns:pic="http://schemas.openxmlformats.org/drawingml/2006/picture">
                        <pic:nvPicPr>
                          <pic:cNvPr id="80" name="图片_67"/>
                          <pic:cNvPicPr/>
                        </pic:nvPicPr>
                        <pic:blipFill>
                          <a:blip r:embed="rId52"/>
                          <a:stretch>
                            <a:fillRect/>
                          </a:stretch>
                        </pic:blipFill>
                        <pic:spPr>
                          <a:xfrm>
                            <a:off x="0" y="0"/>
                            <a:ext cx="1403985" cy="95885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5582D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1800</w:t>
            </w:r>
            <w:r>
              <w:rPr>
                <w:rFonts w:hint="eastAsia" w:ascii="宋体" w:hAnsi="宋体" w:eastAsia="宋体" w:cs="宋体"/>
                <w:i w:val="0"/>
                <w:iCs w:val="0"/>
                <w:color w:val="000000"/>
                <w:spacing w:val="0"/>
                <w:kern w:val="0"/>
                <w:sz w:val="21"/>
                <w:szCs w:val="21"/>
                <w:u w:val="none"/>
                <w:lang w:val="en-US" w:eastAsia="zh-CN" w:bidi="ar"/>
              </w:rPr>
              <w:t>双</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EA65D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96F13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竹</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B0CA2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御竹、秀竹或同级别以上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AA5C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400</w:t>
            </w:r>
          </w:p>
        </w:tc>
      </w:tr>
      <w:tr w14:paraId="3D00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A34DAD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8A79F9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抽纸</w:t>
            </w:r>
            <w:r>
              <w:rPr>
                <w:rFonts w:hint="default" w:ascii="Times New Roman" w:hAnsi="Times New Roman" w:eastAsia="宋体" w:cs="Times New Roman"/>
                <w:i w:val="0"/>
                <w:iCs w:val="0"/>
                <w:color w:val="000000"/>
                <w:spacing w:val="0"/>
                <w:kern w:val="0"/>
                <w:sz w:val="21"/>
                <w:szCs w:val="21"/>
                <w:u w:val="none"/>
                <w:lang w:val="en-US" w:eastAsia="zh-CN" w:bidi="ar"/>
              </w:rPr>
              <w:t>190*140</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C239A2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29210</wp:posOffset>
                  </wp:positionH>
                  <wp:positionV relativeFrom="paragraph">
                    <wp:posOffset>20320</wp:posOffset>
                  </wp:positionV>
                  <wp:extent cx="1370330" cy="972820"/>
                  <wp:effectExtent l="0" t="0" r="1270" b="17780"/>
                  <wp:wrapNone/>
                  <wp:docPr id="82" name="图片_69"/>
                  <wp:cNvGraphicFramePr/>
                  <a:graphic xmlns:a="http://schemas.openxmlformats.org/drawingml/2006/main">
                    <a:graphicData uri="http://schemas.openxmlformats.org/drawingml/2006/picture">
                      <pic:pic xmlns:pic="http://schemas.openxmlformats.org/drawingml/2006/picture">
                        <pic:nvPicPr>
                          <pic:cNvPr id="82" name="图片_69"/>
                          <pic:cNvPicPr/>
                        </pic:nvPicPr>
                        <pic:blipFill>
                          <a:blip r:embed="rId53"/>
                          <a:stretch>
                            <a:fillRect/>
                          </a:stretch>
                        </pic:blipFill>
                        <pic:spPr>
                          <a:xfrm>
                            <a:off x="0" y="0"/>
                            <a:ext cx="1370330" cy="97282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B02DD8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w:t>
            </w:r>
            <w:r>
              <w:rPr>
                <w:rFonts w:hint="eastAsia" w:ascii="宋体" w:hAnsi="宋体" w:eastAsia="宋体" w:cs="宋体"/>
                <w:i w:val="0"/>
                <w:iCs w:val="0"/>
                <w:color w:val="000000"/>
                <w:spacing w:val="0"/>
                <w:kern w:val="0"/>
                <w:sz w:val="21"/>
                <w:szCs w:val="21"/>
                <w:u w:val="none"/>
                <w:lang w:val="en-US" w:eastAsia="zh-CN" w:bidi="ar"/>
              </w:rPr>
              <w:t>抽</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包</w:t>
            </w:r>
            <w:r>
              <w:rPr>
                <w:rFonts w:hint="default" w:ascii="Times New Roman" w:hAnsi="Times New Roman" w:eastAsia="宋体" w:cs="Times New Roman"/>
                <w:i w:val="0"/>
                <w:iCs w:val="0"/>
                <w:color w:val="000000"/>
                <w:spacing w:val="0"/>
                <w:kern w:val="0"/>
                <w:sz w:val="21"/>
                <w:szCs w:val="21"/>
                <w:u w:val="none"/>
                <w:lang w:val="en-US" w:eastAsia="zh-CN" w:bidi="ar"/>
              </w:rPr>
              <w:t>*100</w:t>
            </w:r>
            <w:r>
              <w:rPr>
                <w:rFonts w:hint="eastAsia" w:ascii="宋体" w:hAnsi="宋体" w:eastAsia="宋体" w:cs="宋体"/>
                <w:i w:val="0"/>
                <w:iCs w:val="0"/>
                <w:color w:val="000000"/>
                <w:spacing w:val="0"/>
                <w:kern w:val="0"/>
                <w:sz w:val="21"/>
                <w:szCs w:val="21"/>
                <w:u w:val="none"/>
                <w:lang w:val="en-US" w:eastAsia="zh-CN" w:bidi="ar"/>
              </w:rPr>
              <w:t>包</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677C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5AB6A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木浆纸</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E9857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清风或同级别以上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B71F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100</w:t>
            </w:r>
          </w:p>
        </w:tc>
      </w:tr>
      <w:tr w14:paraId="4E5F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2E232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A1667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豆浆杯</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盖</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吸管</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袋</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2923AA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36830</wp:posOffset>
                  </wp:positionH>
                  <wp:positionV relativeFrom="paragraph">
                    <wp:posOffset>35560</wp:posOffset>
                  </wp:positionV>
                  <wp:extent cx="1268730" cy="911225"/>
                  <wp:effectExtent l="0" t="0" r="7620" b="3175"/>
                  <wp:wrapNone/>
                  <wp:docPr id="72" name="图片_70"/>
                  <wp:cNvGraphicFramePr/>
                  <a:graphic xmlns:a="http://schemas.openxmlformats.org/drawingml/2006/main">
                    <a:graphicData uri="http://schemas.openxmlformats.org/drawingml/2006/picture">
                      <pic:pic xmlns:pic="http://schemas.openxmlformats.org/drawingml/2006/picture">
                        <pic:nvPicPr>
                          <pic:cNvPr id="72" name="图片_70"/>
                          <pic:cNvPicPr/>
                        </pic:nvPicPr>
                        <pic:blipFill>
                          <a:blip r:embed="rId54"/>
                          <a:stretch>
                            <a:fillRect/>
                          </a:stretch>
                        </pic:blipFill>
                        <pic:spPr>
                          <a:xfrm>
                            <a:off x="0" y="0"/>
                            <a:ext cx="1268730" cy="91122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7A856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500</w:t>
            </w:r>
            <w:r>
              <w:rPr>
                <w:rFonts w:hint="eastAsia" w:ascii="宋体" w:hAnsi="宋体" w:eastAsia="宋体" w:cs="宋体"/>
                <w:i w:val="0"/>
                <w:iCs w:val="0"/>
                <w:color w:val="000000"/>
                <w:spacing w:val="0"/>
                <w:kern w:val="0"/>
                <w:sz w:val="21"/>
                <w:szCs w:val="21"/>
                <w:u w:val="none"/>
                <w:lang w:val="en-US" w:eastAsia="zh-CN" w:bidi="ar"/>
              </w:rPr>
              <w:t>套</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3241A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814EC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木浆纸</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2ED1E0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人民或同级别以上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07D6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12</w:t>
            </w:r>
          </w:p>
        </w:tc>
      </w:tr>
      <w:tr w14:paraId="55FB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A1AC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5DB495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独立包装吸管</w:t>
            </w:r>
            <w:r>
              <w:rPr>
                <w:rFonts w:hint="default" w:ascii="Times New Roman" w:hAnsi="Times New Roman" w:eastAsia="宋体" w:cs="Times New Roman"/>
                <w:i w:val="0"/>
                <w:iCs w:val="0"/>
                <w:color w:val="000000"/>
                <w:spacing w:val="0"/>
                <w:kern w:val="0"/>
                <w:sz w:val="21"/>
                <w:szCs w:val="21"/>
                <w:u w:val="none"/>
                <w:lang w:val="en-US" w:eastAsia="zh-CN" w:bidi="ar"/>
              </w:rPr>
              <w:t>20*1.2cm</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DE68FD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45720</wp:posOffset>
                  </wp:positionH>
                  <wp:positionV relativeFrom="paragraph">
                    <wp:posOffset>29210</wp:posOffset>
                  </wp:positionV>
                  <wp:extent cx="1307465" cy="977265"/>
                  <wp:effectExtent l="0" t="0" r="6985" b="13335"/>
                  <wp:wrapNone/>
                  <wp:docPr id="76" name="图片_72"/>
                  <wp:cNvGraphicFramePr/>
                  <a:graphic xmlns:a="http://schemas.openxmlformats.org/drawingml/2006/main">
                    <a:graphicData uri="http://schemas.openxmlformats.org/drawingml/2006/picture">
                      <pic:pic xmlns:pic="http://schemas.openxmlformats.org/drawingml/2006/picture">
                        <pic:nvPicPr>
                          <pic:cNvPr id="76" name="图片_72"/>
                          <pic:cNvPicPr/>
                        </pic:nvPicPr>
                        <pic:blipFill>
                          <a:blip r:embed="rId55"/>
                          <a:stretch>
                            <a:fillRect/>
                          </a:stretch>
                        </pic:blipFill>
                        <pic:spPr>
                          <a:xfrm>
                            <a:off x="0" y="0"/>
                            <a:ext cx="1307465" cy="97726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B61A31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85</w:t>
            </w:r>
            <w:r>
              <w:rPr>
                <w:rFonts w:hint="eastAsia" w:ascii="宋体" w:hAnsi="宋体" w:eastAsia="宋体" w:cs="宋体"/>
                <w:i w:val="0"/>
                <w:iCs w:val="0"/>
                <w:color w:val="000000"/>
                <w:spacing w:val="0"/>
                <w:kern w:val="0"/>
                <w:sz w:val="21"/>
                <w:szCs w:val="21"/>
                <w:u w:val="none"/>
                <w:lang w:val="en-US" w:eastAsia="zh-CN" w:bidi="ar"/>
              </w:rPr>
              <w:t>支</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包</w:t>
            </w:r>
            <w:r>
              <w:rPr>
                <w:rFonts w:hint="default" w:ascii="Times New Roman" w:hAnsi="Times New Roman" w:eastAsia="宋体" w:cs="Times New Roman"/>
                <w:i w:val="0"/>
                <w:iCs w:val="0"/>
                <w:color w:val="000000"/>
                <w:spacing w:val="0"/>
                <w:kern w:val="0"/>
                <w:sz w:val="21"/>
                <w:szCs w:val="21"/>
                <w:u w:val="none"/>
                <w:lang w:val="en-US" w:eastAsia="zh-CN" w:bidi="ar"/>
              </w:rPr>
              <w:t>*300</w:t>
            </w:r>
            <w:r>
              <w:rPr>
                <w:rFonts w:hint="eastAsia" w:ascii="宋体" w:hAnsi="宋体" w:eastAsia="宋体" w:cs="宋体"/>
                <w:i w:val="0"/>
                <w:iCs w:val="0"/>
                <w:color w:val="000000"/>
                <w:spacing w:val="0"/>
                <w:kern w:val="0"/>
                <w:sz w:val="21"/>
                <w:szCs w:val="21"/>
                <w:u w:val="none"/>
                <w:lang w:val="en-US" w:eastAsia="zh-CN" w:bidi="ar"/>
              </w:rPr>
              <w:t>包</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48F2F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626A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PE</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9B357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森鑫或同级别以上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789FA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eastAsia" w:ascii="Times New Roman" w:hAnsi="Times New Roman" w:eastAsia="宋体" w:cs="Times New Roman"/>
                <w:i w:val="0"/>
                <w:iCs w:val="0"/>
                <w:color w:val="000000"/>
                <w:spacing w:val="0"/>
                <w:kern w:val="0"/>
                <w:sz w:val="21"/>
                <w:szCs w:val="21"/>
                <w:u w:val="none"/>
                <w:lang w:val="en-US" w:eastAsia="zh-CN" w:bidi="ar"/>
              </w:rPr>
              <w:t>1</w:t>
            </w:r>
          </w:p>
        </w:tc>
      </w:tr>
      <w:tr w14:paraId="26B1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4B94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D0187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360</w:t>
            </w:r>
            <w:r>
              <w:rPr>
                <w:rFonts w:hint="eastAsia" w:ascii="宋体" w:hAnsi="宋体" w:eastAsia="宋体" w:cs="宋体"/>
                <w:i w:val="0"/>
                <w:iCs w:val="0"/>
                <w:color w:val="000000"/>
                <w:spacing w:val="0"/>
                <w:kern w:val="0"/>
                <w:sz w:val="21"/>
                <w:szCs w:val="21"/>
                <w:u w:val="none"/>
                <w:lang w:val="en-US" w:eastAsia="zh-CN" w:bidi="ar"/>
              </w:rPr>
              <w:t>奶茶杯</w:t>
            </w:r>
            <w:r>
              <w:rPr>
                <w:rFonts w:hint="default" w:ascii="Times New Roman" w:hAnsi="Times New Roman" w:eastAsia="宋体" w:cs="Times New Roman"/>
                <w:i w:val="0"/>
                <w:iCs w:val="0"/>
                <w:color w:val="000000"/>
                <w:spacing w:val="0"/>
                <w:kern w:val="0"/>
                <w:sz w:val="21"/>
                <w:szCs w:val="21"/>
                <w:u w:val="none"/>
                <w:lang w:val="en-US" w:eastAsia="zh-CN" w:bidi="ar"/>
              </w:rPr>
              <w:t>95</w:t>
            </w:r>
            <w:r>
              <w:rPr>
                <w:rFonts w:hint="eastAsia" w:ascii="宋体" w:hAnsi="宋体" w:eastAsia="宋体" w:cs="宋体"/>
                <w:i w:val="0"/>
                <w:iCs w:val="0"/>
                <w:color w:val="000000"/>
                <w:spacing w:val="0"/>
                <w:kern w:val="0"/>
                <w:sz w:val="21"/>
                <w:szCs w:val="21"/>
                <w:u w:val="none"/>
                <w:lang w:val="en-US" w:eastAsia="zh-CN" w:bidi="ar"/>
              </w:rPr>
              <w:t>口径</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3FE90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38100</wp:posOffset>
                  </wp:positionH>
                  <wp:positionV relativeFrom="paragraph">
                    <wp:posOffset>18415</wp:posOffset>
                  </wp:positionV>
                  <wp:extent cx="1381125" cy="962025"/>
                  <wp:effectExtent l="0" t="0" r="9525" b="9525"/>
                  <wp:wrapNone/>
                  <wp:docPr id="73" name="图片_75"/>
                  <wp:cNvGraphicFramePr/>
                  <a:graphic xmlns:a="http://schemas.openxmlformats.org/drawingml/2006/main">
                    <a:graphicData uri="http://schemas.openxmlformats.org/drawingml/2006/picture">
                      <pic:pic xmlns:pic="http://schemas.openxmlformats.org/drawingml/2006/picture">
                        <pic:nvPicPr>
                          <pic:cNvPr id="73" name="图片_75"/>
                          <pic:cNvPicPr/>
                        </pic:nvPicPr>
                        <pic:blipFill>
                          <a:blip r:embed="rId56"/>
                          <a:stretch>
                            <a:fillRect/>
                          </a:stretch>
                        </pic:blipFill>
                        <pic:spPr>
                          <a:xfrm>
                            <a:off x="0" y="0"/>
                            <a:ext cx="1381125" cy="96202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09D4C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1000</w:t>
            </w:r>
            <w:r>
              <w:rPr>
                <w:rFonts w:hint="eastAsia" w:ascii="宋体" w:hAnsi="宋体" w:eastAsia="宋体" w:cs="宋体"/>
                <w:i w:val="0"/>
                <w:iCs w:val="0"/>
                <w:color w:val="000000"/>
                <w:spacing w:val="0"/>
                <w:kern w:val="0"/>
                <w:sz w:val="21"/>
                <w:szCs w:val="21"/>
                <w:u w:val="none"/>
                <w:lang w:val="en-US" w:eastAsia="zh-CN" w:bidi="ar"/>
              </w:rPr>
              <w:t>个</w:t>
            </w:r>
            <w:r>
              <w:rPr>
                <w:rFonts w:hint="default" w:ascii="Times New Roman" w:hAnsi="Times New Roman" w:eastAsia="宋体" w:cs="Times New Roman"/>
                <w:i w:val="0"/>
                <w:iCs w:val="0"/>
                <w:color w:val="000000"/>
                <w:spacing w:val="0"/>
                <w:kern w:val="0"/>
                <w:sz w:val="21"/>
                <w:szCs w:val="21"/>
                <w:u w:val="none"/>
                <w:lang w:val="en-US" w:eastAsia="zh-CN" w:bidi="ar"/>
              </w:rPr>
              <w:t>/</w:t>
            </w:r>
            <w:r>
              <w:rPr>
                <w:rFonts w:hint="eastAsia" w:ascii="宋体" w:hAnsi="宋体" w:eastAsia="宋体" w:cs="宋体"/>
                <w:i w:val="0"/>
                <w:iCs w:val="0"/>
                <w:color w:val="000000"/>
                <w:spacing w:val="0"/>
                <w:kern w:val="0"/>
                <w:sz w:val="21"/>
                <w:szCs w:val="21"/>
                <w:u w:val="none"/>
                <w:lang w:val="en-US" w:eastAsia="zh-CN" w:bidi="ar"/>
              </w:rPr>
              <w:t>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A6650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AA6FB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21DE08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EBFB1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eastAsia" w:ascii="Times New Roman" w:hAnsi="Times New Roman" w:eastAsia="宋体" w:cs="Times New Roman"/>
                <w:i w:val="0"/>
                <w:iCs w:val="0"/>
                <w:color w:val="000000"/>
                <w:spacing w:val="0"/>
                <w:kern w:val="0"/>
                <w:sz w:val="21"/>
                <w:szCs w:val="21"/>
                <w:u w:val="none"/>
                <w:lang w:val="en-US" w:eastAsia="zh-CN" w:bidi="ar"/>
              </w:rPr>
              <w:t>1</w:t>
            </w:r>
          </w:p>
        </w:tc>
      </w:tr>
      <w:tr w14:paraId="5336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4D489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2E831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麦小盒多格降解便当盒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3E5584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48260</wp:posOffset>
                  </wp:positionH>
                  <wp:positionV relativeFrom="paragraph">
                    <wp:posOffset>69850</wp:posOffset>
                  </wp:positionV>
                  <wp:extent cx="1332865" cy="897255"/>
                  <wp:effectExtent l="0" t="0" r="635" b="17145"/>
                  <wp:wrapNone/>
                  <wp:docPr id="70" name="图片_85"/>
                  <wp:cNvGraphicFramePr/>
                  <a:graphic xmlns:a="http://schemas.openxmlformats.org/drawingml/2006/main">
                    <a:graphicData uri="http://schemas.openxmlformats.org/drawingml/2006/picture">
                      <pic:pic xmlns:pic="http://schemas.openxmlformats.org/drawingml/2006/picture">
                        <pic:nvPicPr>
                          <pic:cNvPr id="70" name="图片_85"/>
                          <pic:cNvPicPr/>
                        </pic:nvPicPr>
                        <pic:blipFill>
                          <a:blip r:embed="rId57"/>
                          <a:stretch>
                            <a:fillRect/>
                          </a:stretch>
                        </pic:blipFill>
                        <pic:spPr>
                          <a:xfrm>
                            <a:off x="0" y="0"/>
                            <a:ext cx="1332865" cy="89725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173F7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400套/箱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9EB28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72F55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植物纤维</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BBA187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麦小盒、纽维尔或同级别以上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62028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eastAsia" w:ascii="Times New Roman" w:hAnsi="Times New Roman" w:eastAsia="宋体" w:cs="Times New Roman"/>
                <w:i w:val="0"/>
                <w:iCs w:val="0"/>
                <w:color w:val="000000"/>
                <w:spacing w:val="0"/>
                <w:kern w:val="0"/>
                <w:sz w:val="21"/>
                <w:szCs w:val="21"/>
                <w:u w:val="none"/>
                <w:lang w:val="en-US" w:eastAsia="zh-CN" w:bidi="ar"/>
              </w:rPr>
              <w:t>3</w:t>
            </w:r>
          </w:p>
        </w:tc>
      </w:tr>
      <w:tr w14:paraId="4923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A2C1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FD4C39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美式350方盒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BFCDB7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36195</wp:posOffset>
                  </wp:positionH>
                  <wp:positionV relativeFrom="paragraph">
                    <wp:posOffset>46990</wp:posOffset>
                  </wp:positionV>
                  <wp:extent cx="1353820" cy="926465"/>
                  <wp:effectExtent l="0" t="0" r="17780" b="6985"/>
                  <wp:wrapNone/>
                  <wp:docPr id="78" name="图片_76"/>
                  <wp:cNvGraphicFramePr/>
                  <a:graphic xmlns:a="http://schemas.openxmlformats.org/drawingml/2006/main">
                    <a:graphicData uri="http://schemas.openxmlformats.org/drawingml/2006/picture">
                      <pic:pic xmlns:pic="http://schemas.openxmlformats.org/drawingml/2006/picture">
                        <pic:nvPicPr>
                          <pic:cNvPr id="78" name="图片_76"/>
                          <pic:cNvPicPr/>
                        </pic:nvPicPr>
                        <pic:blipFill>
                          <a:blip r:embed="rId58"/>
                          <a:stretch>
                            <a:fillRect/>
                          </a:stretch>
                        </pic:blipFill>
                        <pic:spPr>
                          <a:xfrm>
                            <a:off x="0" y="0"/>
                            <a:ext cx="1353820" cy="92646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5D10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300套/箱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760E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A588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3F1AD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D6356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12</w:t>
            </w:r>
          </w:p>
        </w:tc>
      </w:tr>
      <w:tr w14:paraId="2494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C52E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5465F2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高档全封加厚四格餐盒</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7857C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31750</wp:posOffset>
                  </wp:positionH>
                  <wp:positionV relativeFrom="paragraph">
                    <wp:posOffset>27305</wp:posOffset>
                  </wp:positionV>
                  <wp:extent cx="1387475" cy="988695"/>
                  <wp:effectExtent l="0" t="0" r="3175" b="1905"/>
                  <wp:wrapNone/>
                  <wp:docPr id="83" name="图片_1"/>
                  <wp:cNvGraphicFramePr/>
                  <a:graphic xmlns:a="http://schemas.openxmlformats.org/drawingml/2006/main">
                    <a:graphicData uri="http://schemas.openxmlformats.org/drawingml/2006/picture">
                      <pic:pic xmlns:pic="http://schemas.openxmlformats.org/drawingml/2006/picture">
                        <pic:nvPicPr>
                          <pic:cNvPr id="83" name="图片_1"/>
                          <pic:cNvPicPr/>
                        </pic:nvPicPr>
                        <pic:blipFill>
                          <a:blip r:embed="rId59"/>
                          <a:stretch>
                            <a:fillRect/>
                          </a:stretch>
                        </pic:blipFill>
                        <pic:spPr>
                          <a:xfrm>
                            <a:off x="0" y="0"/>
                            <a:ext cx="1387475" cy="98869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3265F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200套/箱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A9DB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1F599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2884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D98B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eastAsia" w:ascii="Times New Roman" w:hAnsi="Times New Roman" w:eastAsia="宋体" w:cs="Times New Roman"/>
                <w:i w:val="0"/>
                <w:iCs w:val="0"/>
                <w:color w:val="000000"/>
                <w:spacing w:val="0"/>
                <w:kern w:val="0"/>
                <w:sz w:val="21"/>
                <w:szCs w:val="21"/>
                <w:u w:val="none"/>
                <w:lang w:val="en-US" w:eastAsia="zh-CN" w:bidi="ar"/>
              </w:rPr>
              <w:t>5</w:t>
            </w:r>
          </w:p>
        </w:tc>
      </w:tr>
      <w:tr w14:paraId="2DF6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EAF14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95D32B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降解纸浆六角轻食盒（750ml）</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2B956C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83185</wp:posOffset>
                  </wp:positionH>
                  <wp:positionV relativeFrom="paragraph">
                    <wp:posOffset>37465</wp:posOffset>
                  </wp:positionV>
                  <wp:extent cx="1297940" cy="930910"/>
                  <wp:effectExtent l="0" t="0" r="16510" b="2540"/>
                  <wp:wrapNone/>
                  <wp:docPr id="84" name="图片_77"/>
                  <wp:cNvGraphicFramePr/>
                  <a:graphic xmlns:a="http://schemas.openxmlformats.org/drawingml/2006/main">
                    <a:graphicData uri="http://schemas.openxmlformats.org/drawingml/2006/picture">
                      <pic:pic xmlns:pic="http://schemas.openxmlformats.org/drawingml/2006/picture">
                        <pic:nvPicPr>
                          <pic:cNvPr id="84" name="图片_77"/>
                          <pic:cNvPicPr/>
                        </pic:nvPicPr>
                        <pic:blipFill>
                          <a:blip r:embed="rId60"/>
                          <a:stretch>
                            <a:fillRect/>
                          </a:stretch>
                        </pic:blipFill>
                        <pic:spPr>
                          <a:xfrm>
                            <a:off x="0" y="0"/>
                            <a:ext cx="1297940" cy="93091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916CA0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400套/箱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526D1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A1C1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木浆纸</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25DE0E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人民或同级别以上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16488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eastAsia" w:ascii="Times New Roman" w:hAnsi="Times New Roman" w:eastAsia="宋体" w:cs="Times New Roman"/>
                <w:i w:val="0"/>
                <w:iCs w:val="0"/>
                <w:color w:val="000000"/>
                <w:spacing w:val="0"/>
                <w:kern w:val="0"/>
                <w:sz w:val="21"/>
                <w:szCs w:val="21"/>
                <w:u w:val="none"/>
                <w:lang w:val="en-US" w:eastAsia="zh-CN" w:bidi="ar"/>
              </w:rPr>
              <w:t>2</w:t>
            </w:r>
          </w:p>
        </w:tc>
      </w:tr>
      <w:tr w14:paraId="3E19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0E3B7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0CE9FE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塑料食品密封罐+贴纸</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516AD1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170815</wp:posOffset>
                  </wp:positionH>
                  <wp:positionV relativeFrom="paragraph">
                    <wp:posOffset>53975</wp:posOffset>
                  </wp:positionV>
                  <wp:extent cx="1028700" cy="930275"/>
                  <wp:effectExtent l="0" t="0" r="0" b="3175"/>
                  <wp:wrapNone/>
                  <wp:docPr id="75" name="图片_78"/>
                  <wp:cNvGraphicFramePr/>
                  <a:graphic xmlns:a="http://schemas.openxmlformats.org/drawingml/2006/main">
                    <a:graphicData uri="http://schemas.openxmlformats.org/drawingml/2006/picture">
                      <pic:pic xmlns:pic="http://schemas.openxmlformats.org/drawingml/2006/picture">
                        <pic:nvPicPr>
                          <pic:cNvPr id="75" name="图片_78"/>
                          <pic:cNvPicPr/>
                        </pic:nvPicPr>
                        <pic:blipFill>
                          <a:blip r:embed="rId61"/>
                          <a:stretch>
                            <a:fillRect/>
                          </a:stretch>
                        </pic:blipFill>
                        <pic:spPr>
                          <a:xfrm>
                            <a:off x="0" y="0"/>
                            <a:ext cx="1028700" cy="9302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45B9A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（φ8.5*高8.5）CM</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D8A4D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E6A41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9B13B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DD5F3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500</w:t>
            </w:r>
          </w:p>
        </w:tc>
      </w:tr>
      <w:tr w14:paraId="4DD8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BEA2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49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583316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500ml奶茶杯+盖+吸管+贴纸</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09AD95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88265</wp:posOffset>
                  </wp:positionH>
                  <wp:positionV relativeFrom="paragraph">
                    <wp:posOffset>16510</wp:posOffset>
                  </wp:positionV>
                  <wp:extent cx="1282065" cy="986155"/>
                  <wp:effectExtent l="0" t="0" r="13335" b="4445"/>
                  <wp:wrapNone/>
                  <wp:docPr id="71" name="图片_79"/>
                  <wp:cNvGraphicFramePr/>
                  <a:graphic xmlns:a="http://schemas.openxmlformats.org/drawingml/2006/main">
                    <a:graphicData uri="http://schemas.openxmlformats.org/drawingml/2006/picture">
                      <pic:pic xmlns:pic="http://schemas.openxmlformats.org/drawingml/2006/picture">
                        <pic:nvPicPr>
                          <pic:cNvPr id="71" name="图片_79"/>
                          <pic:cNvPicPr/>
                        </pic:nvPicPr>
                        <pic:blipFill>
                          <a:blip r:embed="rId62"/>
                          <a:stretch>
                            <a:fillRect/>
                          </a:stretch>
                        </pic:blipFill>
                        <pic:spPr>
                          <a:xfrm>
                            <a:off x="0" y="0"/>
                            <a:ext cx="1282065" cy="98615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BE350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50套/箱</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63FF1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D784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PP</w:t>
            </w:r>
            <w:r>
              <w:rPr>
                <w:rFonts w:hint="eastAsia" w:ascii="宋体" w:hAnsi="宋体" w:eastAsia="宋体" w:cs="宋体"/>
                <w:i w:val="0"/>
                <w:iCs w:val="0"/>
                <w:color w:val="000000"/>
                <w:spacing w:val="0"/>
                <w:kern w:val="0"/>
                <w:sz w:val="21"/>
                <w:szCs w:val="21"/>
                <w:u w:val="none"/>
                <w:lang w:val="en-US" w:eastAsia="zh-CN" w:bidi="ar"/>
              </w:rPr>
              <w:t>食品级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5E9746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rPr>
            </w:pPr>
            <w:r>
              <w:rPr>
                <w:rFonts w:hint="default" w:ascii="Times New Roman" w:hAnsi="Times New Roman" w:eastAsia="宋体" w:cs="Times New Roman"/>
                <w:i w:val="0"/>
                <w:iCs w:val="0"/>
                <w:color w:val="000000"/>
                <w:spacing w:val="0"/>
                <w:kern w:val="0"/>
                <w:sz w:val="21"/>
                <w:szCs w:val="21"/>
                <w:u w:val="none"/>
                <w:lang w:val="en-US" w:eastAsia="zh-CN" w:bidi="ar"/>
              </w:rPr>
              <w:t>食友、梅洋或同级别及以上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A04C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spacing w:val="0"/>
                <w:sz w:val="21"/>
                <w:szCs w:val="21"/>
                <w:u w:val="none"/>
                <w:lang w:val="en-US"/>
              </w:rPr>
            </w:pPr>
            <w:r>
              <w:rPr>
                <w:rFonts w:hint="eastAsia" w:ascii="Times New Roman" w:hAnsi="Times New Roman" w:eastAsia="宋体" w:cs="Times New Roman"/>
                <w:i w:val="0"/>
                <w:iCs w:val="0"/>
                <w:color w:val="000000"/>
                <w:spacing w:val="0"/>
                <w:kern w:val="0"/>
                <w:sz w:val="21"/>
                <w:szCs w:val="21"/>
                <w:u w:val="none"/>
                <w:lang w:val="en-US" w:eastAsia="zh-CN" w:bidi="ar"/>
              </w:rPr>
              <w:t>50</w:t>
            </w:r>
          </w:p>
        </w:tc>
      </w:tr>
    </w:tbl>
    <w:p w14:paraId="43185E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pacing w:val="0"/>
          <w:sz w:val="21"/>
          <w:szCs w:val="21"/>
        </w:rPr>
      </w:pPr>
    </w:p>
    <w:p w14:paraId="391437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pacing w:val="0"/>
          <w:sz w:val="21"/>
          <w:szCs w:val="21"/>
        </w:rPr>
      </w:pPr>
      <w:r>
        <w:rPr>
          <w:rFonts w:hint="eastAsia" w:ascii="宋体" w:hAnsi="宋体" w:eastAsia="宋体" w:cs="Times New Roman"/>
          <w:spacing w:val="0"/>
          <w:sz w:val="21"/>
          <w:szCs w:val="21"/>
        </w:rPr>
        <w:t>2</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本次招标包含</w:t>
      </w:r>
      <w:r>
        <w:rPr>
          <w:rFonts w:hint="eastAsia" w:ascii="宋体" w:hAnsi="宋体" w:eastAsia="宋体" w:cs="Times New Roman"/>
          <w:spacing w:val="0"/>
          <w:sz w:val="21"/>
          <w:szCs w:val="21"/>
          <w:lang w:val="en-US" w:eastAsia="zh-CN"/>
        </w:rPr>
        <w:t>但</w:t>
      </w:r>
      <w:r>
        <w:rPr>
          <w:rFonts w:hint="eastAsia" w:ascii="宋体" w:hAnsi="宋体" w:eastAsia="宋体" w:cs="Times New Roman"/>
          <w:spacing w:val="0"/>
          <w:sz w:val="21"/>
          <w:szCs w:val="21"/>
        </w:rPr>
        <w:t xml:space="preserve">不仅限于目录清单范围，目录外产品价格经双方协商确定，但不得高于市场可追溯价格。 </w:t>
      </w:r>
    </w:p>
    <w:p w14:paraId="0C6453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pacing w:val="0"/>
          <w:sz w:val="21"/>
          <w:szCs w:val="21"/>
        </w:rPr>
      </w:pPr>
      <w:r>
        <w:rPr>
          <w:rFonts w:hint="eastAsia" w:ascii="宋体" w:hAnsi="宋体" w:eastAsia="宋体" w:cs="Times New Roman"/>
          <w:spacing w:val="0"/>
          <w:sz w:val="21"/>
          <w:szCs w:val="21"/>
        </w:rPr>
        <w:t>3</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投标时请提供目录清单</w:t>
      </w:r>
      <w:r>
        <w:rPr>
          <w:rFonts w:hint="eastAsia" w:ascii="宋体" w:hAnsi="宋体" w:eastAsia="宋体" w:cs="Times New Roman"/>
          <w:spacing w:val="0"/>
          <w:sz w:val="21"/>
          <w:szCs w:val="21"/>
          <w:lang w:eastAsia="zh-CN"/>
        </w:rPr>
        <w:t>内所有投标</w:t>
      </w:r>
      <w:r>
        <w:rPr>
          <w:rFonts w:hint="eastAsia" w:ascii="宋体" w:hAnsi="宋体" w:eastAsia="宋体" w:cs="Times New Roman"/>
          <w:spacing w:val="0"/>
          <w:sz w:val="21"/>
          <w:szCs w:val="21"/>
        </w:rPr>
        <w:t>产品</w:t>
      </w:r>
      <w:r>
        <w:rPr>
          <w:rFonts w:hint="eastAsia" w:ascii="宋体" w:hAnsi="宋体" w:eastAsia="宋体" w:cs="Times New Roman"/>
          <w:spacing w:val="0"/>
          <w:sz w:val="21"/>
          <w:szCs w:val="21"/>
          <w:lang w:eastAsia="zh-CN"/>
        </w:rPr>
        <w:t>的</w:t>
      </w:r>
      <w:r>
        <w:rPr>
          <w:rFonts w:hint="eastAsia" w:ascii="宋体" w:hAnsi="宋体" w:eastAsia="宋体" w:cs="Times New Roman"/>
          <w:spacing w:val="0"/>
          <w:sz w:val="21"/>
          <w:szCs w:val="21"/>
        </w:rPr>
        <w:t>样品，</w:t>
      </w:r>
      <w:r>
        <w:rPr>
          <w:rFonts w:hint="eastAsia" w:ascii="宋体" w:hAnsi="宋体" w:eastAsia="宋体" w:cs="Times New Roman"/>
          <w:spacing w:val="0"/>
          <w:sz w:val="21"/>
          <w:szCs w:val="21"/>
          <w:lang w:eastAsia="zh-CN"/>
        </w:rPr>
        <w:t>每种产品至少提供</w:t>
      </w:r>
      <w:r>
        <w:rPr>
          <w:rFonts w:hint="eastAsia" w:ascii="宋体" w:hAnsi="宋体" w:eastAsia="宋体" w:cs="Times New Roman"/>
          <w:spacing w:val="0"/>
          <w:sz w:val="21"/>
          <w:szCs w:val="21"/>
          <w:lang w:val="en-US" w:eastAsia="zh-CN"/>
        </w:rPr>
        <w:t>1份并做好标签及序号</w:t>
      </w:r>
      <w:r>
        <w:rPr>
          <w:rFonts w:hint="eastAsia" w:ascii="宋体" w:hAnsi="宋体" w:eastAsia="宋体" w:cs="Times New Roman"/>
          <w:spacing w:val="0"/>
          <w:sz w:val="21"/>
          <w:szCs w:val="21"/>
        </w:rPr>
        <w:t>。</w:t>
      </w:r>
    </w:p>
    <w:p w14:paraId="32B4D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color w:val="auto"/>
          <w:spacing w:val="0"/>
          <w:sz w:val="21"/>
          <w:szCs w:val="21"/>
        </w:rPr>
      </w:pPr>
      <w:r>
        <w:rPr>
          <w:rFonts w:hint="eastAsia" w:ascii="宋体" w:hAnsi="宋体" w:eastAsia="宋体" w:cs="Times New Roman"/>
          <w:spacing w:val="0"/>
          <w:sz w:val="21"/>
          <w:szCs w:val="21"/>
        </w:rPr>
        <w:t>4</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lang w:val="en-US" w:eastAsia="zh-CN"/>
        </w:rPr>
        <w:t>目录清单内图片</w:t>
      </w:r>
      <w:r>
        <w:rPr>
          <w:rFonts w:hint="eastAsia" w:ascii="宋体" w:hAnsi="宋体" w:eastAsia="宋体" w:cs="Times New Roman"/>
          <w:spacing w:val="0"/>
          <w:sz w:val="21"/>
          <w:szCs w:val="21"/>
        </w:rPr>
        <w:t>为目前食堂在用产品</w:t>
      </w:r>
      <w:r>
        <w:rPr>
          <w:rFonts w:hint="eastAsia" w:ascii="宋体" w:hAnsi="宋体" w:eastAsia="宋体" w:cs="Times New Roman"/>
          <w:spacing w:val="0"/>
          <w:sz w:val="21"/>
          <w:szCs w:val="21"/>
          <w:lang w:val="en-US" w:eastAsia="zh-CN"/>
        </w:rPr>
        <w:t>款式</w:t>
      </w:r>
      <w:r>
        <w:rPr>
          <w:rFonts w:hint="eastAsia" w:ascii="宋体" w:hAnsi="宋体" w:eastAsia="宋体" w:cs="Times New Roman"/>
          <w:spacing w:val="0"/>
          <w:sz w:val="21"/>
          <w:szCs w:val="21"/>
        </w:rPr>
        <w:t>，仅供参考。对清单内产品规格及要求不明确的请自行前往食堂了解。</w:t>
      </w:r>
    </w:p>
    <w:p w14:paraId="37AFDD5F">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三、商务要求</w:t>
      </w:r>
    </w:p>
    <w:p w14:paraId="2BE57A1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w:t>
      </w:r>
      <w:r>
        <w:rPr>
          <w:rFonts w:hint="eastAsia" w:ascii="宋体" w:hAnsi="宋体" w:eastAsia="宋体" w:cs="Times New Roman"/>
          <w:spacing w:val="0"/>
          <w:sz w:val="21"/>
          <w:szCs w:val="21"/>
          <w:lang w:val="en-US" w:eastAsia="zh-CN"/>
        </w:rPr>
        <w:t>1.</w:t>
      </w:r>
      <w:r>
        <w:rPr>
          <w:rFonts w:hint="eastAsia" w:ascii="宋体" w:hAnsi="宋体" w:eastAsia="宋体" w:cs="Times New Roman"/>
          <w:spacing w:val="0"/>
          <w:sz w:val="21"/>
          <w:szCs w:val="21"/>
        </w:rPr>
        <w:t>报价规则</w:t>
      </w:r>
    </w:p>
    <w:p w14:paraId="26676BB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000000"/>
          <w:spacing w:val="0"/>
          <w:sz w:val="21"/>
          <w:szCs w:val="21"/>
          <w:lang w:eastAsia="zh-CN"/>
        </w:rPr>
      </w:pP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rPr>
        <w:t>本项目投标价为采购清单中所有品目单价和预估数量乘积的合计</w:t>
      </w:r>
      <w:r>
        <w:rPr>
          <w:rFonts w:hint="eastAsia" w:ascii="宋体" w:hAnsi="宋体" w:eastAsia="宋体" w:cs="宋体"/>
          <w:color w:val="000000"/>
          <w:spacing w:val="0"/>
          <w:sz w:val="21"/>
          <w:szCs w:val="21"/>
          <w:lang w:eastAsia="zh-CN"/>
        </w:rPr>
        <w:t>，并提供清单中每项产品的</w:t>
      </w:r>
      <w:r>
        <w:rPr>
          <w:rFonts w:hint="eastAsia" w:ascii="宋体" w:hAnsi="宋体" w:eastAsia="宋体" w:cs="Times New Roman"/>
          <w:color w:val="000000"/>
          <w:spacing w:val="0"/>
          <w:sz w:val="21"/>
          <w:szCs w:val="21"/>
        </w:rPr>
        <w:t>固定单价</w:t>
      </w:r>
      <w:r>
        <w:rPr>
          <w:rFonts w:hint="eastAsia" w:ascii="宋体" w:hAnsi="宋体" w:eastAsia="宋体" w:cs="Times New Roman"/>
          <w:color w:val="000000"/>
          <w:spacing w:val="0"/>
          <w:sz w:val="21"/>
          <w:szCs w:val="21"/>
          <w:lang w:eastAsia="zh-CN"/>
        </w:rPr>
        <w:t>。</w:t>
      </w:r>
    </w:p>
    <w:p w14:paraId="44C64D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lang w:val="en-US" w:eastAsia="zh-CN"/>
        </w:rPr>
        <w:t>2.</w:t>
      </w:r>
      <w:r>
        <w:rPr>
          <w:rFonts w:hint="eastAsia" w:ascii="宋体" w:hAnsi="宋体" w:eastAsia="宋体" w:cs="Times New Roman"/>
          <w:spacing w:val="0"/>
          <w:sz w:val="21"/>
          <w:szCs w:val="21"/>
        </w:rPr>
        <w:t>履约保证金：合同签定后10个工作日内，中标人应向招标人缴纳</w:t>
      </w:r>
      <w:r>
        <w:rPr>
          <w:rFonts w:hint="eastAsia" w:ascii="宋体" w:hAnsi="宋体" w:eastAsia="宋体" w:cs="Times New Roman"/>
          <w:spacing w:val="0"/>
          <w:sz w:val="21"/>
          <w:szCs w:val="21"/>
          <w:lang w:val="en-US" w:eastAsia="zh-CN"/>
        </w:rPr>
        <w:t>年度预算金额的1%</w:t>
      </w:r>
      <w:r>
        <w:rPr>
          <w:rFonts w:hint="eastAsia" w:ascii="宋体" w:hAnsi="宋体" w:eastAsia="宋体" w:cs="Times New Roman"/>
          <w:spacing w:val="0"/>
          <w:sz w:val="21"/>
          <w:szCs w:val="21"/>
        </w:rPr>
        <w:t>作为履约保证金。中标人在合同期内无违规情况，招标人在合同期满后一次性无息退还。</w:t>
      </w:r>
    </w:p>
    <w:p w14:paraId="7C721B93">
      <w:pPr>
        <w:spacing w:line="360" w:lineRule="auto"/>
        <w:ind w:firstLine="420" w:firstLineChars="200"/>
        <w:rPr>
          <w:rFonts w:hint="default" w:ascii="Times New Roman" w:hAnsi="Times New Roman" w:eastAsia="宋体" w:cs="Times New Roman"/>
          <w:color w:val="auto"/>
          <w:spacing w:val="0"/>
          <w:sz w:val="21"/>
          <w:szCs w:val="21"/>
          <w:lang w:val="en-GB" w:eastAsia="zh-CN"/>
        </w:rPr>
      </w:pPr>
      <w:r>
        <w:rPr>
          <w:rFonts w:hint="eastAsia" w:ascii="Times New Roman" w:hAnsi="Times New Roman" w:eastAsia="宋体" w:cs="Times New Roman"/>
          <w:color w:val="auto"/>
          <w:spacing w:val="0"/>
          <w:sz w:val="21"/>
          <w:szCs w:val="21"/>
          <w:lang w:val="en-US" w:eastAsia="zh-CN"/>
        </w:rPr>
        <w:t>3.</w:t>
      </w:r>
      <w:r>
        <w:rPr>
          <w:rFonts w:hint="eastAsia" w:ascii="Times New Roman" w:hAnsi="Times New Roman" w:eastAsia="宋体" w:cs="Times New Roman"/>
          <w:color w:val="auto"/>
          <w:spacing w:val="0"/>
          <w:sz w:val="21"/>
          <w:szCs w:val="21"/>
          <w:lang w:val="en-GB" w:eastAsia="zh-CN"/>
        </w:rPr>
        <w:t>采购人</w:t>
      </w:r>
      <w:r>
        <w:rPr>
          <w:rFonts w:hint="default" w:ascii="Times New Roman" w:hAnsi="Times New Roman" w:eastAsia="宋体" w:cs="Times New Roman"/>
          <w:color w:val="auto"/>
          <w:spacing w:val="0"/>
          <w:sz w:val="21"/>
          <w:szCs w:val="21"/>
          <w:lang w:val="en-GB" w:eastAsia="zh-CN"/>
        </w:rPr>
        <w:t>每</w:t>
      </w:r>
      <w:r>
        <w:rPr>
          <w:rFonts w:hint="eastAsia" w:ascii="Times New Roman" w:hAnsi="Times New Roman" w:eastAsia="宋体" w:cs="Times New Roman"/>
          <w:color w:val="auto"/>
          <w:spacing w:val="0"/>
          <w:sz w:val="21"/>
          <w:szCs w:val="21"/>
          <w:lang w:val="en-US" w:eastAsia="zh-CN"/>
        </w:rPr>
        <w:t>半年</w:t>
      </w:r>
      <w:r>
        <w:rPr>
          <w:rFonts w:hint="default" w:ascii="Times New Roman" w:hAnsi="Times New Roman" w:eastAsia="宋体" w:cs="Times New Roman"/>
          <w:color w:val="auto"/>
          <w:spacing w:val="0"/>
          <w:sz w:val="21"/>
          <w:szCs w:val="21"/>
          <w:lang w:val="en-GB" w:eastAsia="zh-CN"/>
        </w:rPr>
        <w:t>对</w:t>
      </w:r>
      <w:r>
        <w:rPr>
          <w:rFonts w:hint="eastAsia" w:ascii="Times New Roman" w:hAnsi="Times New Roman" w:eastAsia="宋体" w:cs="Times New Roman"/>
          <w:color w:val="auto"/>
          <w:spacing w:val="0"/>
          <w:sz w:val="21"/>
          <w:szCs w:val="21"/>
          <w:lang w:val="en-GB" w:eastAsia="zh-CN"/>
        </w:rPr>
        <w:t>中标人</w:t>
      </w:r>
      <w:r>
        <w:rPr>
          <w:rFonts w:hint="default" w:ascii="Times New Roman" w:hAnsi="Times New Roman" w:eastAsia="宋体" w:cs="Times New Roman"/>
          <w:color w:val="auto"/>
          <w:spacing w:val="0"/>
          <w:sz w:val="21"/>
          <w:szCs w:val="21"/>
          <w:lang w:val="en-GB" w:eastAsia="zh-CN"/>
        </w:rPr>
        <w:t>进行考评，</w:t>
      </w:r>
      <w:r>
        <w:rPr>
          <w:rFonts w:hint="eastAsia" w:ascii="Times New Roman" w:hAnsi="Times New Roman" w:eastAsia="宋体" w:cs="Times New Roman"/>
          <w:color w:val="auto"/>
          <w:spacing w:val="0"/>
          <w:sz w:val="21"/>
          <w:szCs w:val="21"/>
          <w:lang w:val="en-GB" w:eastAsia="zh-CN"/>
        </w:rPr>
        <w:t>考评细则：</w:t>
      </w:r>
      <w:r>
        <w:rPr>
          <w:rFonts w:hint="default" w:ascii="Times New Roman" w:hAnsi="Times New Roman" w:eastAsia="宋体" w:cs="Times New Roman"/>
          <w:color w:val="auto"/>
          <w:spacing w:val="0"/>
          <w:sz w:val="21"/>
          <w:szCs w:val="21"/>
          <w:lang w:val="en-GB" w:eastAsia="zh-CN"/>
        </w:rPr>
        <w:t>考评分≥80分为合格。考评分60-70分，扣除履约保证金20%；考评分＜60分，扣除履约保证金50%。</w:t>
      </w:r>
    </w:p>
    <w:p w14:paraId="2B581EA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pacing w:val="0"/>
          <w:kern w:val="0"/>
          <w:sz w:val="24"/>
          <w:szCs w:val="24"/>
          <w:lang w:val="en-US" w:eastAsia="zh-CN"/>
        </w:rPr>
      </w:pPr>
    </w:p>
    <w:p w14:paraId="569A5AF4">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四、结算方式</w:t>
      </w:r>
    </w:p>
    <w:p w14:paraId="41AAF64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1</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结算期：采用先供货后结算的方式，每月按实结算，双方账物核对无误后，</w:t>
      </w:r>
      <w:r>
        <w:rPr>
          <w:rFonts w:hint="eastAsia" w:ascii="宋体" w:hAnsi="宋体" w:eastAsia="宋体" w:cs="Times New Roman"/>
          <w:spacing w:val="0"/>
          <w:sz w:val="21"/>
          <w:szCs w:val="21"/>
          <w:lang w:eastAsia="zh-CN"/>
        </w:rPr>
        <w:t>中标人</w:t>
      </w:r>
      <w:r>
        <w:rPr>
          <w:rFonts w:hint="eastAsia" w:ascii="宋体" w:hAnsi="宋体" w:eastAsia="宋体" w:cs="Times New Roman"/>
          <w:spacing w:val="0"/>
          <w:sz w:val="21"/>
          <w:szCs w:val="21"/>
        </w:rPr>
        <w:t>提供正式的发票，按招标人财务支付流程付款。</w:t>
      </w:r>
    </w:p>
    <w:p w14:paraId="6CEF3D3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2</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结算价的确认：按投标固定单价结算，目录外产品价格确定后原则上不做调整。</w:t>
      </w:r>
    </w:p>
    <w:p w14:paraId="08C0C39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3</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所开发票明细内容必须与所供产品明细相符，否则不予结算。</w:t>
      </w:r>
    </w:p>
    <w:p w14:paraId="14DD4DB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eastAsia="宋体" w:cs="宋体"/>
          <w:spacing w:val="0"/>
          <w:kern w:val="0"/>
          <w:sz w:val="24"/>
          <w:szCs w:val="24"/>
          <w:lang w:val="en-GB"/>
        </w:rPr>
      </w:pPr>
    </w:p>
    <w:p w14:paraId="2620C0CA">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五、技术要求</w:t>
      </w:r>
    </w:p>
    <w:p w14:paraId="3C34C70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color w:val="auto"/>
          <w:spacing w:val="0"/>
          <w:sz w:val="21"/>
          <w:szCs w:val="21"/>
          <w:highlight w:val="none"/>
        </w:rPr>
      </w:pPr>
      <w:r>
        <w:rPr>
          <w:rFonts w:hint="eastAsia" w:ascii="宋体" w:hAnsi="宋体" w:eastAsia="宋体" w:cs="Times New Roman"/>
          <w:spacing w:val="0"/>
          <w:sz w:val="21"/>
          <w:szCs w:val="21"/>
        </w:rPr>
        <w:t>1</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所有产品原材料必须是食品级，</w:t>
      </w:r>
      <w:r>
        <w:rPr>
          <w:rFonts w:ascii="宋体" w:hAnsi="宋体" w:eastAsia="宋体" w:cs="Times New Roman"/>
          <w:spacing w:val="0"/>
          <w:sz w:val="21"/>
          <w:szCs w:val="21"/>
        </w:rPr>
        <w:t>投标人须在投标时提供《</w:t>
      </w:r>
      <w:r>
        <w:rPr>
          <w:rFonts w:hint="eastAsia" w:ascii="宋体" w:hAnsi="宋体" w:eastAsia="宋体" w:cs="Times New Roman"/>
          <w:spacing w:val="0"/>
          <w:sz w:val="21"/>
          <w:szCs w:val="21"/>
        </w:rPr>
        <w:t>目录</w:t>
      </w:r>
      <w:r>
        <w:rPr>
          <w:rFonts w:ascii="宋体" w:hAnsi="宋体" w:eastAsia="宋体" w:cs="Times New Roman"/>
          <w:spacing w:val="0"/>
          <w:sz w:val="21"/>
          <w:szCs w:val="21"/>
        </w:rPr>
        <w:t>清单</w:t>
      </w:r>
      <w:r>
        <w:rPr>
          <w:rFonts w:ascii="宋体" w:hAnsi="宋体" w:eastAsia="宋体" w:cs="Times New Roman"/>
          <w:color w:val="auto"/>
          <w:spacing w:val="0"/>
          <w:sz w:val="21"/>
          <w:szCs w:val="21"/>
        </w:rPr>
        <w:t>》</w:t>
      </w:r>
      <w:r>
        <w:rPr>
          <w:rFonts w:hint="eastAsia" w:ascii="宋体" w:hAnsi="宋体" w:eastAsia="宋体" w:cs="宋体"/>
          <w:color w:val="auto"/>
          <w:spacing w:val="0"/>
          <w:kern w:val="0"/>
          <w:sz w:val="21"/>
          <w:szCs w:val="21"/>
          <w:lang w:val="en-US" w:eastAsia="zh-CN"/>
        </w:rPr>
        <w:t>所有</w:t>
      </w:r>
      <w:r>
        <w:rPr>
          <w:rFonts w:hint="eastAsia" w:ascii="宋体" w:hAnsi="宋体" w:eastAsia="宋体" w:cs="宋体"/>
          <w:color w:val="auto"/>
          <w:spacing w:val="0"/>
          <w:kern w:val="0"/>
          <w:sz w:val="21"/>
          <w:szCs w:val="21"/>
        </w:rPr>
        <w:t>产品材质第三方检测报告，同一类材质可以提供一份检测报告</w:t>
      </w:r>
      <w:r>
        <w:rPr>
          <w:rFonts w:ascii="宋体" w:hAnsi="宋体" w:eastAsia="宋体" w:cs="Times New Roman"/>
          <w:color w:val="auto"/>
          <w:spacing w:val="0"/>
          <w:sz w:val="21"/>
          <w:szCs w:val="21"/>
        </w:rPr>
        <w:t>，检测结果需满足</w:t>
      </w:r>
      <w:r>
        <w:rPr>
          <w:rFonts w:ascii="宋体" w:hAnsi="宋体" w:eastAsia="宋体" w:cs="Times New Roman"/>
          <w:color w:val="auto"/>
          <w:spacing w:val="0"/>
          <w:sz w:val="21"/>
          <w:szCs w:val="21"/>
          <w:highlight w:val="none"/>
        </w:rPr>
        <w:t xml:space="preserve"> GB/T 18006.1-2009。</w:t>
      </w:r>
    </w:p>
    <w:p w14:paraId="5B013E6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color w:val="auto"/>
          <w:spacing w:val="0"/>
          <w:sz w:val="21"/>
          <w:szCs w:val="21"/>
          <w:highlight w:val="none"/>
        </w:rPr>
      </w:pPr>
      <w:r>
        <w:rPr>
          <w:rFonts w:hint="eastAsia" w:ascii="宋体" w:hAnsi="宋体" w:eastAsia="宋体" w:cs="Times New Roman"/>
          <w:color w:val="auto"/>
          <w:spacing w:val="0"/>
          <w:sz w:val="21"/>
          <w:szCs w:val="21"/>
          <w:highlight w:val="none"/>
        </w:rPr>
        <w:t>▲2</w:t>
      </w:r>
      <w:r>
        <w:rPr>
          <w:rFonts w:hint="eastAsia" w:ascii="宋体" w:hAnsi="宋体" w:eastAsia="宋体" w:cs="Times New Roman"/>
          <w:color w:val="auto"/>
          <w:spacing w:val="0"/>
          <w:sz w:val="21"/>
          <w:szCs w:val="21"/>
          <w:highlight w:val="none"/>
          <w:lang w:val="en-US" w:eastAsia="zh-CN"/>
        </w:rPr>
        <w:t>.</w:t>
      </w:r>
      <w:r>
        <w:rPr>
          <w:rFonts w:hint="eastAsia" w:ascii="宋体" w:hAnsi="宋体" w:eastAsia="宋体" w:cs="Times New Roman"/>
          <w:color w:val="auto"/>
          <w:spacing w:val="0"/>
          <w:sz w:val="21"/>
          <w:szCs w:val="21"/>
          <w:highlight w:val="none"/>
        </w:rPr>
        <w:t>投标时需提供塑料制品及可降解产品生产单位的有效营业执照和生产许可证</w:t>
      </w:r>
    </w:p>
    <w:p w14:paraId="6282680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highlight w:val="none"/>
        </w:rPr>
        <w:t>3</w:t>
      </w:r>
      <w:r>
        <w:rPr>
          <w:rFonts w:hint="eastAsia" w:ascii="宋体" w:hAnsi="宋体" w:eastAsia="宋体" w:cs="Times New Roman"/>
          <w:spacing w:val="0"/>
          <w:sz w:val="21"/>
          <w:szCs w:val="21"/>
          <w:highlight w:val="none"/>
          <w:lang w:eastAsia="zh-CN"/>
        </w:rPr>
        <w:t>.</w:t>
      </w:r>
      <w:r>
        <w:rPr>
          <w:rFonts w:ascii="宋体" w:hAnsi="宋体" w:eastAsia="宋体" w:cs="Times New Roman"/>
          <w:spacing w:val="0"/>
          <w:sz w:val="21"/>
          <w:szCs w:val="21"/>
          <w:highlight w:val="none"/>
        </w:rPr>
        <w:t>投标货物的型号、规格、参数较本用户需求书如有偏离，投标人应在投标文件</w:t>
      </w:r>
      <w:r>
        <w:rPr>
          <w:rFonts w:ascii="宋体" w:hAnsi="宋体" w:eastAsia="宋体" w:cs="Times New Roman"/>
          <w:spacing w:val="0"/>
          <w:sz w:val="21"/>
          <w:szCs w:val="21"/>
        </w:rPr>
        <w:t>偏离表中加以详细描述。</w:t>
      </w:r>
    </w:p>
    <w:p w14:paraId="4E8323C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4</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投标人提供的产品必须是</w:t>
      </w:r>
      <w:r>
        <w:rPr>
          <w:rFonts w:ascii="宋体" w:hAnsi="宋体" w:eastAsia="宋体" w:cs="Times New Roman"/>
          <w:spacing w:val="0"/>
          <w:sz w:val="21"/>
          <w:szCs w:val="21"/>
        </w:rPr>
        <w:t>原装、全新的产品</w:t>
      </w:r>
      <w:r>
        <w:rPr>
          <w:rFonts w:hint="eastAsia" w:ascii="宋体" w:hAnsi="宋体" w:eastAsia="宋体" w:cs="Times New Roman"/>
          <w:spacing w:val="0"/>
          <w:sz w:val="21"/>
          <w:szCs w:val="21"/>
        </w:rPr>
        <w:t>，</w:t>
      </w:r>
      <w:r>
        <w:rPr>
          <w:rFonts w:ascii="宋体" w:hAnsi="宋体" w:eastAsia="宋体" w:cs="Times New Roman"/>
          <w:spacing w:val="0"/>
          <w:sz w:val="21"/>
          <w:szCs w:val="21"/>
        </w:rPr>
        <w:t>完全</w:t>
      </w:r>
      <w:r>
        <w:rPr>
          <w:rFonts w:hint="eastAsia" w:ascii="宋体" w:hAnsi="宋体" w:eastAsia="宋体" w:cs="Times New Roman"/>
          <w:spacing w:val="0"/>
          <w:sz w:val="21"/>
          <w:szCs w:val="21"/>
        </w:rPr>
        <w:t>须符合国家及行业标准，</w:t>
      </w:r>
      <w:r>
        <w:rPr>
          <w:rFonts w:ascii="宋体" w:hAnsi="宋体" w:eastAsia="宋体" w:cs="Times New Roman"/>
          <w:spacing w:val="0"/>
          <w:sz w:val="21"/>
          <w:szCs w:val="21"/>
        </w:rPr>
        <w:t>包括但不限于技术标准、质量标准、安全标准、环保标准</w:t>
      </w:r>
      <w:r>
        <w:rPr>
          <w:rFonts w:hint="eastAsia" w:ascii="宋体" w:hAnsi="宋体" w:eastAsia="宋体" w:cs="Times New Roman"/>
          <w:spacing w:val="0"/>
          <w:sz w:val="21"/>
          <w:szCs w:val="21"/>
        </w:rPr>
        <w:t>。投标文件标明所执行的质量标准，若同一标准已颁发新标准，则按最新标准执行。若同一产品同时有几个标准（国际标准、国家标准、行业标准、企业标准等），则按最高层次的标准执行。</w:t>
      </w:r>
    </w:p>
    <w:p w14:paraId="1A313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5</w:t>
      </w:r>
      <w:r>
        <w:rPr>
          <w:rFonts w:hint="eastAsia" w:ascii="宋体" w:hAnsi="宋体" w:eastAsia="宋体" w:cs="Times New Roman"/>
          <w:spacing w:val="0"/>
          <w:sz w:val="21"/>
          <w:szCs w:val="21"/>
          <w:lang w:val="en-US" w:eastAsia="zh-CN"/>
        </w:rPr>
        <w:t>.</w:t>
      </w:r>
      <w:r>
        <w:rPr>
          <w:rFonts w:ascii="宋体" w:hAnsi="宋体" w:eastAsia="宋体" w:cs="Times New Roman"/>
          <w:spacing w:val="0"/>
          <w:sz w:val="21"/>
          <w:szCs w:val="21"/>
        </w:rPr>
        <w:t>本用户需求书并未充分引用有关技术条文和标准规范，设置的需求为最基本的技术要求</w:t>
      </w:r>
      <w:r>
        <w:rPr>
          <w:rFonts w:hint="eastAsia" w:ascii="宋体" w:hAnsi="宋体" w:eastAsia="宋体" w:cs="Times New Roman"/>
          <w:spacing w:val="0"/>
          <w:sz w:val="21"/>
          <w:szCs w:val="21"/>
        </w:rPr>
        <w:t>。</w:t>
      </w:r>
      <w:r>
        <w:rPr>
          <w:rFonts w:ascii="宋体" w:hAnsi="宋体" w:eastAsia="宋体" w:cs="Times New Roman"/>
          <w:spacing w:val="0"/>
          <w:sz w:val="21"/>
          <w:szCs w:val="21"/>
        </w:rPr>
        <w:t>投标货物所执行的标准如与本用户需求书所使用的标准发生矛盾时，按照较高标准执行， 同时投标人应在投标文件中加以注明。</w:t>
      </w:r>
    </w:p>
    <w:p w14:paraId="2DE726E2">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Arial" w:hAnsi="Arial" w:eastAsia="华文中宋" w:cs="Times New Roman"/>
          <w:b/>
          <w:color w:val="000000"/>
          <w:kern w:val="2"/>
          <w:sz w:val="21"/>
          <w:szCs w:val="21"/>
          <w:lang w:val="en-US" w:eastAsia="zh-CN" w:bidi="ar-SA"/>
        </w:rPr>
      </w:pPr>
    </w:p>
    <w:p w14:paraId="3545F8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六、配送要求</w:t>
      </w:r>
    </w:p>
    <w:p w14:paraId="19CCF9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1</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包装与标志要求</w:t>
      </w:r>
    </w:p>
    <w:p w14:paraId="0092829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包装：容器(框、箱、袋)要求清洁、干燥、牢固、透气，无污染、无异味、无霉变现象。</w:t>
      </w:r>
    </w:p>
    <w:p w14:paraId="261D2FB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2.运输过程应科学合理，运输必须采用符合卫生要求的外包装和运载工具，并且要保持清洁和定期消毒，车厢内无不良气味、异味。</w:t>
      </w:r>
    </w:p>
    <w:p w14:paraId="64D2483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pacing w:val="0"/>
          <w:sz w:val="21"/>
          <w:szCs w:val="21"/>
        </w:rPr>
      </w:pPr>
      <w:r>
        <w:rPr>
          <w:rFonts w:hint="eastAsia" w:ascii="宋体" w:hAnsi="宋体" w:eastAsia="宋体" w:cs="Times New Roman"/>
          <w:spacing w:val="0"/>
          <w:sz w:val="21"/>
          <w:szCs w:val="21"/>
        </w:rPr>
        <w:t>3</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保证配送品种数量的准确性，以招标人的验货数量为准，每次随货送上一式两份的送货清单，双方验货后签字确认，双方各持一份，作为送、收货的凭证。</w:t>
      </w:r>
    </w:p>
    <w:p w14:paraId="395263C7">
      <w:pPr>
        <w:keepNext/>
        <w:keepLines w:val="0"/>
        <w:pageBreakBefore w:val="0"/>
        <w:widowControl w:val="0"/>
        <w:kinsoku/>
        <w:wordWrap/>
        <w:overflowPunct/>
        <w:topLinePunct w:val="0"/>
        <w:autoSpaceDE/>
        <w:autoSpaceDN/>
        <w:bidi w:val="0"/>
        <w:spacing w:line="360" w:lineRule="auto"/>
        <w:jc w:val="center"/>
        <w:textAlignment w:val="auto"/>
        <w:outlineLvl w:val="0"/>
        <w:rPr>
          <w:rFonts w:ascii="Arial" w:hAnsi="Arial" w:eastAsia="华文中宋" w:cs="Times New Roman"/>
          <w:b/>
          <w:color w:val="000000"/>
          <w:kern w:val="2"/>
          <w:sz w:val="32"/>
          <w:szCs w:val="24"/>
          <w:lang w:val="en-US" w:eastAsia="zh-CN" w:bidi="ar-SA"/>
        </w:rPr>
      </w:pPr>
    </w:p>
    <w:p w14:paraId="5610626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七、服务要求</w:t>
      </w:r>
    </w:p>
    <w:p w14:paraId="7A225DB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1</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招标人根据需求，每日18：00前订货，向中标人发出订单，次日中标人根据招标人要求的时间将货物送至指定地点，验收，包装、装卸、运输等一切费用由供应商承担。</w:t>
      </w:r>
    </w:p>
    <w:p w14:paraId="4B4ABE5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2</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中标人提供7*24小时电话服务，如遇特殊情况应在2小时内送达。</w:t>
      </w:r>
    </w:p>
    <w:p w14:paraId="010C0AD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pacing w:val="0"/>
          <w:sz w:val="21"/>
          <w:szCs w:val="21"/>
        </w:rPr>
      </w:pPr>
      <w:r>
        <w:rPr>
          <w:rFonts w:hint="eastAsia" w:ascii="宋体" w:hAnsi="宋体" w:eastAsia="宋体" w:cs="Times New Roman"/>
          <w:spacing w:val="0"/>
          <w:sz w:val="21"/>
          <w:szCs w:val="21"/>
          <w:lang w:val="en-US" w:eastAsia="zh-CN"/>
        </w:rPr>
        <w:t>3.</w:t>
      </w:r>
      <w:r>
        <w:rPr>
          <w:rFonts w:hint="eastAsia" w:ascii="宋体" w:hAnsi="宋体" w:eastAsia="宋体" w:cs="Times New Roman"/>
          <w:spacing w:val="0"/>
          <w:sz w:val="21"/>
          <w:szCs w:val="21"/>
        </w:rPr>
        <w:t>中标人除不可抗力，不得因其他任何理由延迟送货。招标人如遇特殊情况需推迟送货，应提前通知中标人。因中标人原因延误交货日期的（招标人要求推迟的除外），招标人有权自行采购，并由中标人承担由此产生的一切损失和费用。</w:t>
      </w:r>
    </w:p>
    <w:p w14:paraId="3BE857E4">
      <w:pPr>
        <w:widowControl/>
        <w:tabs>
          <w:tab w:val="left" w:pos="670"/>
        </w:tabs>
        <w:autoSpaceDE w:val="0"/>
        <w:autoSpaceDN w:val="0"/>
        <w:adjustRightInd w:val="0"/>
        <w:spacing w:line="360" w:lineRule="auto"/>
        <w:ind w:firstLine="420" w:firstLineChars="200"/>
        <w:textAlignment w:val="bottom"/>
        <w:rPr>
          <w:rFonts w:ascii="宋体" w:hAnsi="宋体" w:eastAsia="宋体" w:cs="Times New Roman"/>
          <w:spacing w:val="0"/>
          <w:sz w:val="21"/>
          <w:szCs w:val="21"/>
        </w:rPr>
      </w:pPr>
      <w:r>
        <w:rPr>
          <w:rFonts w:hint="eastAsia" w:ascii="宋体" w:hAnsi="宋体" w:eastAsia="宋体" w:cs="Times New Roman"/>
          <w:spacing w:val="0"/>
          <w:sz w:val="21"/>
          <w:szCs w:val="21"/>
          <w:lang w:val="en-US" w:eastAsia="zh-CN"/>
        </w:rPr>
        <w:t>4.</w:t>
      </w:r>
      <w:r>
        <w:rPr>
          <w:rFonts w:hint="eastAsia" w:ascii="宋体" w:hAnsi="宋体" w:eastAsia="宋体" w:cs="Times New Roman"/>
          <w:spacing w:val="0"/>
          <w:sz w:val="21"/>
          <w:szCs w:val="21"/>
        </w:rPr>
        <w:t>中标人不得变更供应商品规格和型号，中标人提供的货物质量及服务与投标文件所承诺的不符的，招标人有权拒收。如因市场流通问题确实需要变更的，应书面向招标人提出申请。</w:t>
      </w:r>
      <w:r>
        <w:rPr>
          <w:rFonts w:hint="eastAsia" w:ascii="宋体" w:hAnsi="宋体" w:eastAsia="宋体"/>
          <w:spacing w:val="0"/>
          <w:sz w:val="21"/>
          <w:szCs w:val="21"/>
        </w:rPr>
        <w:t>给招标人造成经济损失的除赔偿一切经济损失外，</w:t>
      </w:r>
      <w:r>
        <w:rPr>
          <w:rFonts w:ascii="宋体" w:hAnsi="宋体" w:eastAsia="宋体"/>
          <w:spacing w:val="0"/>
          <w:sz w:val="21"/>
          <w:szCs w:val="21"/>
        </w:rPr>
        <w:t>根据情节轻重予以</w:t>
      </w:r>
      <w:r>
        <w:rPr>
          <w:rFonts w:hint="eastAsia" w:eastAsia="宋体"/>
          <w:spacing w:val="0"/>
          <w:sz w:val="21"/>
          <w:szCs w:val="21"/>
        </w:rPr>
        <w:t>扣除10%- 50％履约保证金</w:t>
      </w:r>
      <w:r>
        <w:rPr>
          <w:rFonts w:ascii="宋体" w:hAnsi="宋体" w:eastAsia="宋体"/>
          <w:spacing w:val="0"/>
          <w:sz w:val="21"/>
          <w:szCs w:val="21"/>
        </w:rPr>
        <w:t>，情节严重的</w:t>
      </w:r>
      <w:r>
        <w:rPr>
          <w:rFonts w:hint="eastAsia" w:ascii="宋体" w:hAnsi="宋体" w:eastAsia="宋体"/>
          <w:spacing w:val="0"/>
          <w:sz w:val="21"/>
          <w:szCs w:val="21"/>
        </w:rPr>
        <w:t>招标人</w:t>
      </w:r>
      <w:r>
        <w:rPr>
          <w:rFonts w:hint="eastAsia" w:eastAsia="宋体"/>
          <w:spacing w:val="0"/>
          <w:sz w:val="21"/>
          <w:szCs w:val="21"/>
        </w:rPr>
        <w:t>有权扣除全部履约保证金并解除合同。</w:t>
      </w:r>
    </w:p>
    <w:p w14:paraId="0E584CC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lang w:val="en-US" w:eastAsia="zh-CN"/>
        </w:rPr>
        <w:t>5.</w:t>
      </w:r>
      <w:r>
        <w:rPr>
          <w:rFonts w:hint="eastAsia" w:ascii="宋体" w:hAnsi="宋体" w:eastAsia="宋体" w:cs="Times New Roman"/>
          <w:spacing w:val="0"/>
          <w:sz w:val="21"/>
          <w:szCs w:val="21"/>
        </w:rPr>
        <w:t>如因所供产品质量或品质问题造成人员身体不适、身体伤害及经济损失的，中标人应立即派专人到现场妥善处理，做好安抚工作和善后事宜，并承担所产生的一切经济损失及法律责任。</w:t>
      </w:r>
    </w:p>
    <w:p w14:paraId="69F41D8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lang w:val="en-US" w:eastAsia="zh-CN"/>
        </w:rPr>
        <w:t>6.</w:t>
      </w:r>
      <w:r>
        <w:rPr>
          <w:rFonts w:hint="eastAsia" w:ascii="宋体" w:hAnsi="宋体" w:eastAsia="宋体" w:cs="Times New Roman"/>
          <w:spacing w:val="0"/>
          <w:sz w:val="21"/>
          <w:szCs w:val="21"/>
        </w:rPr>
        <w:t>非招标人的人为原因而出现产品质量，由中标人负责包换或包退，并承担因此而产生的一切费用。</w:t>
      </w:r>
    </w:p>
    <w:p w14:paraId="077FBA2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pacing w:val="0"/>
          <w:sz w:val="21"/>
          <w:szCs w:val="21"/>
        </w:rPr>
      </w:pPr>
      <w:r>
        <w:rPr>
          <w:rFonts w:hint="eastAsia" w:ascii="宋体" w:hAnsi="宋体" w:eastAsia="宋体" w:cs="Times New Roman"/>
          <w:spacing w:val="0"/>
          <w:sz w:val="21"/>
          <w:szCs w:val="21"/>
          <w:lang w:val="en-US" w:eastAsia="zh-CN"/>
        </w:rPr>
        <w:t>7.</w:t>
      </w:r>
      <w:r>
        <w:rPr>
          <w:rFonts w:hint="eastAsia" w:ascii="宋体" w:hAnsi="宋体" w:eastAsia="宋体" w:cs="Times New Roman"/>
          <w:spacing w:val="0"/>
          <w:sz w:val="21"/>
          <w:szCs w:val="21"/>
        </w:rPr>
        <w:t>双方对质量有争议，如需将货物送至具有资质的质量检测机构检测的，若检测结果合格，检测费用由招标人支付；若检测结果不合格，则检测费用出中标人支付。</w:t>
      </w:r>
    </w:p>
    <w:p w14:paraId="20D13652">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Times New Roman"/>
          <w:spacing w:val="0"/>
          <w:sz w:val="21"/>
          <w:szCs w:val="21"/>
        </w:rPr>
      </w:pPr>
    </w:p>
    <w:p w14:paraId="2EB19383">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八、违约责任</w:t>
      </w:r>
    </w:p>
    <w:p w14:paraId="152AC006">
      <w:pPr>
        <w:widowControl w:val="0"/>
        <w:snapToGrid w:val="0"/>
        <w:spacing w:line="360" w:lineRule="auto"/>
        <w:ind w:firstLine="420" w:firstLineChars="200"/>
        <w:jc w:val="both"/>
        <w:rPr>
          <w:rFonts w:ascii="宋体" w:hAnsi="宋体" w:eastAsia="宋体" w:cs="Times New Roman"/>
          <w:kern w:val="2"/>
          <w:sz w:val="21"/>
          <w:szCs w:val="21"/>
          <w:lang w:val="en-US" w:eastAsia="zh-CN" w:bidi="ar-SA"/>
        </w:rPr>
      </w:pPr>
      <w:r>
        <w:rPr>
          <w:rFonts w:hint="eastAsia" w:ascii="Times New Roman" w:hAnsi="Times New Roman" w:eastAsia="宋体" w:cs="Times New Roman"/>
          <w:bCs/>
          <w:kern w:val="2"/>
          <w:sz w:val="21"/>
          <w:szCs w:val="24"/>
          <w:lang w:val="en-GB" w:eastAsia="zh-CN" w:bidi="ar-SA"/>
        </w:rPr>
        <w:t>中标人有以下行为的视为违约，招标人将立即解除供应合同并没收履约保证金。</w:t>
      </w:r>
    </w:p>
    <w:p w14:paraId="5682EA0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1</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在合同执行阶段，中标人提供的货物质量及服务与投标文件所承诺的不符的；</w:t>
      </w:r>
    </w:p>
    <w:p w14:paraId="4481B86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2</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弄虚作假，提供虚假材料取得中标供应资格的；</w:t>
      </w:r>
    </w:p>
    <w:p w14:paraId="70A3949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3</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中标供应项目有转包、分包行为的：</w:t>
      </w:r>
    </w:p>
    <w:p w14:paraId="1253403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4</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经营情况发生重大变更，已经不具备承接中标供应项目能力的：</w:t>
      </w:r>
    </w:p>
    <w:p w14:paraId="057034F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5</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无正当理由拒绝履行合同向医院供货的；</w:t>
      </w:r>
    </w:p>
    <w:p w14:paraId="2FA9042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6</w:t>
      </w:r>
      <w:r>
        <w:rPr>
          <w:rFonts w:hint="eastAsia" w:ascii="宋体" w:hAnsi="宋体" w:eastAsia="宋体" w:cs="Times New Roman"/>
          <w:spacing w:val="0"/>
          <w:sz w:val="21"/>
          <w:szCs w:val="21"/>
          <w:lang w:val="en-US" w:eastAsia="zh-CN"/>
        </w:rPr>
        <w:t>.中标人</w:t>
      </w:r>
      <w:r>
        <w:rPr>
          <w:rFonts w:hint="eastAsia" w:ascii="宋体" w:hAnsi="宋体" w:eastAsia="宋体" w:cs="Times New Roman"/>
          <w:spacing w:val="0"/>
          <w:sz w:val="21"/>
          <w:szCs w:val="21"/>
        </w:rPr>
        <w:t>有行贿、给回扣等违返廉政规定的；</w:t>
      </w:r>
    </w:p>
    <w:p w14:paraId="780DB4B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cs="Times New Roman"/>
          <w:spacing w:val="0"/>
          <w:sz w:val="21"/>
          <w:szCs w:val="21"/>
        </w:rPr>
      </w:pPr>
      <w:r>
        <w:rPr>
          <w:rFonts w:hint="eastAsia" w:ascii="宋体" w:hAnsi="宋体" w:eastAsia="宋体" w:cs="Times New Roman"/>
          <w:spacing w:val="0"/>
          <w:sz w:val="21"/>
          <w:szCs w:val="21"/>
        </w:rPr>
        <w:t>7</w:t>
      </w:r>
      <w:r>
        <w:rPr>
          <w:rFonts w:hint="eastAsia" w:ascii="宋体" w:hAnsi="宋体" w:eastAsia="宋体" w:cs="Times New Roman"/>
          <w:spacing w:val="0"/>
          <w:sz w:val="21"/>
          <w:szCs w:val="21"/>
          <w:lang w:val="en-US" w:eastAsia="zh-CN"/>
        </w:rPr>
        <w:t>.</w:t>
      </w:r>
      <w:r>
        <w:rPr>
          <w:rFonts w:hint="eastAsia" w:ascii="宋体" w:hAnsi="宋体" w:eastAsia="宋体" w:cs="Times New Roman"/>
          <w:spacing w:val="0"/>
          <w:sz w:val="21"/>
          <w:szCs w:val="21"/>
        </w:rPr>
        <w:t>累计发生三次不能按时按量供货，给招标人供餐造成实质影响的；</w:t>
      </w:r>
    </w:p>
    <w:p w14:paraId="27617127">
      <w:pPr>
        <w:widowControl/>
        <w:autoSpaceDE w:val="0"/>
        <w:autoSpaceDN w:val="0"/>
        <w:adjustRightInd w:val="0"/>
        <w:spacing w:line="360" w:lineRule="auto"/>
        <w:ind w:firstLine="420" w:firstLineChars="200"/>
        <w:textAlignment w:val="bottom"/>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bidi="ar"/>
        </w:rPr>
        <w:t>8</w:t>
      </w:r>
      <w:r>
        <w:rPr>
          <w:rFonts w:hint="eastAsia" w:ascii="宋体" w:hAnsi="宋体" w:eastAsia="宋体" w:cs="宋体"/>
          <w:spacing w:val="0"/>
          <w:sz w:val="21"/>
          <w:szCs w:val="21"/>
          <w:lang w:bidi="ar"/>
        </w:rPr>
        <w:t>.违反《企业和供应商不良行为记录和黑名单管理制度》相关问题的参照制度执行。</w:t>
      </w:r>
    </w:p>
    <w:p w14:paraId="5CC2191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pacing w:val="0"/>
          <w:sz w:val="21"/>
          <w:szCs w:val="21"/>
        </w:rPr>
      </w:pPr>
      <w:r>
        <w:rPr>
          <w:rFonts w:hint="eastAsia" w:ascii="宋体" w:hAnsi="宋体" w:eastAsia="宋体" w:cs="Times New Roman"/>
          <w:spacing w:val="0"/>
          <w:sz w:val="21"/>
          <w:szCs w:val="21"/>
          <w:lang w:val="en-US" w:eastAsia="zh-CN"/>
        </w:rPr>
        <w:t>9.</w:t>
      </w:r>
      <w:r>
        <w:rPr>
          <w:rFonts w:hint="eastAsia" w:ascii="宋体" w:hAnsi="宋体" w:eastAsia="宋体" w:cs="Times New Roman"/>
          <w:spacing w:val="0"/>
          <w:sz w:val="21"/>
          <w:szCs w:val="21"/>
        </w:rPr>
        <w:t>有其它违法违纪行为的；</w:t>
      </w:r>
    </w:p>
    <w:p w14:paraId="44FD56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eastAsia="宋体"/>
          <w:color w:val="auto"/>
          <w:spacing w:val="0"/>
          <w:sz w:val="21"/>
          <w:highlight w:val="none"/>
        </w:rPr>
      </w:pPr>
      <w:r>
        <w:rPr>
          <w:rFonts w:hint="eastAsia" w:ascii="宋体" w:hAnsi="宋体" w:eastAsia="宋体" w:cs="Times New Roman"/>
          <w:spacing w:val="0"/>
          <w:sz w:val="21"/>
          <w:szCs w:val="21"/>
          <w:lang w:val="en-US" w:eastAsia="zh-CN"/>
        </w:rPr>
        <w:t>10.</w:t>
      </w:r>
      <w:r>
        <w:rPr>
          <w:rFonts w:hint="eastAsia" w:ascii="宋体" w:hAnsi="宋体" w:eastAsia="宋体" w:cs="Times New Roman"/>
          <w:spacing w:val="0"/>
          <w:sz w:val="21"/>
          <w:szCs w:val="21"/>
        </w:rPr>
        <w:t>合同的解除并不因此免除违约方根据本合同约定应当承担的违约责任和赔偿责任。</w:t>
      </w:r>
    </w:p>
    <w:p w14:paraId="6D3D07D7">
      <w:pPr>
        <w:widowControl/>
        <w:spacing w:line="24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928" w:right="1474" w:bottom="1928" w:left="1588" w:header="851" w:footer="1134" w:gutter="0"/>
      <w:cols w:space="425" w:num="1"/>
      <w:titlePg/>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7C40">
    <w:pPr>
      <w:pStyle w:val="8"/>
      <w:ind w:left="720" w:right="312" w:rightChars="100" w:firstLineChars="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858084675"/>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2EE476F3">
    <w:pPr>
      <w:pStyle w:val="8"/>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1414">
    <w:pPr>
      <w:pStyle w:val="8"/>
      <w:ind w:left="312" w:leftChars="100" w:right="312" w:rightChars="100" w:firstLineChars="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450662966"/>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564B6CD4">
    <w:pPr>
      <w:pStyle w:val="8"/>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737D">
    <w:pPr>
      <w:pStyle w:val="8"/>
      <w:ind w:firstLine="3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1D0C">
    <w:pPr>
      <w:pStyle w:val="9"/>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3932">
    <w:pPr>
      <w:pStyle w:val="9"/>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5250">
    <w:pPr>
      <w:ind w:left="624"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6"/>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9"/>
    <w:rsid w:val="00027001"/>
    <w:rsid w:val="000332A8"/>
    <w:rsid w:val="0003373E"/>
    <w:rsid w:val="000608D6"/>
    <w:rsid w:val="0007775A"/>
    <w:rsid w:val="000831A3"/>
    <w:rsid w:val="00097201"/>
    <w:rsid w:val="000A7CA7"/>
    <w:rsid w:val="000C3FEE"/>
    <w:rsid w:val="000D49A8"/>
    <w:rsid w:val="000E20E2"/>
    <w:rsid w:val="000F5635"/>
    <w:rsid w:val="000F603A"/>
    <w:rsid w:val="00106651"/>
    <w:rsid w:val="001070D4"/>
    <w:rsid w:val="00113452"/>
    <w:rsid w:val="00135A32"/>
    <w:rsid w:val="00135C48"/>
    <w:rsid w:val="00136914"/>
    <w:rsid w:val="0015239F"/>
    <w:rsid w:val="00157038"/>
    <w:rsid w:val="0016246A"/>
    <w:rsid w:val="001730FD"/>
    <w:rsid w:val="00177893"/>
    <w:rsid w:val="001850CD"/>
    <w:rsid w:val="00191B67"/>
    <w:rsid w:val="0019662E"/>
    <w:rsid w:val="001A0CCE"/>
    <w:rsid w:val="001A1F7A"/>
    <w:rsid w:val="001A6616"/>
    <w:rsid w:val="001B5EE7"/>
    <w:rsid w:val="001C319B"/>
    <w:rsid w:val="001C4521"/>
    <w:rsid w:val="001D419C"/>
    <w:rsid w:val="001D7599"/>
    <w:rsid w:val="00201401"/>
    <w:rsid w:val="00257755"/>
    <w:rsid w:val="002725EF"/>
    <w:rsid w:val="00273A20"/>
    <w:rsid w:val="0028056A"/>
    <w:rsid w:val="002820D7"/>
    <w:rsid w:val="0028401A"/>
    <w:rsid w:val="002C5253"/>
    <w:rsid w:val="002C7C4F"/>
    <w:rsid w:val="00302FE9"/>
    <w:rsid w:val="00310254"/>
    <w:rsid w:val="0031380C"/>
    <w:rsid w:val="003145D9"/>
    <w:rsid w:val="003161F3"/>
    <w:rsid w:val="00316B2C"/>
    <w:rsid w:val="00321766"/>
    <w:rsid w:val="00323A25"/>
    <w:rsid w:val="00367D52"/>
    <w:rsid w:val="003714A7"/>
    <w:rsid w:val="00393F73"/>
    <w:rsid w:val="003B0A6D"/>
    <w:rsid w:val="003B16B7"/>
    <w:rsid w:val="003B7757"/>
    <w:rsid w:val="00410D9F"/>
    <w:rsid w:val="00411E7B"/>
    <w:rsid w:val="00425EA2"/>
    <w:rsid w:val="004423D1"/>
    <w:rsid w:val="00454452"/>
    <w:rsid w:val="00460F4B"/>
    <w:rsid w:val="004A4D63"/>
    <w:rsid w:val="004A7E6B"/>
    <w:rsid w:val="004B1897"/>
    <w:rsid w:val="004B47F4"/>
    <w:rsid w:val="004E6B4A"/>
    <w:rsid w:val="00512415"/>
    <w:rsid w:val="0052325A"/>
    <w:rsid w:val="0052370F"/>
    <w:rsid w:val="00526114"/>
    <w:rsid w:val="00527C5E"/>
    <w:rsid w:val="00534A8B"/>
    <w:rsid w:val="00546478"/>
    <w:rsid w:val="005519E5"/>
    <w:rsid w:val="005546BE"/>
    <w:rsid w:val="00555EF0"/>
    <w:rsid w:val="00584E27"/>
    <w:rsid w:val="005945AC"/>
    <w:rsid w:val="00602963"/>
    <w:rsid w:val="006036B3"/>
    <w:rsid w:val="00615AEB"/>
    <w:rsid w:val="0062231F"/>
    <w:rsid w:val="006256C0"/>
    <w:rsid w:val="00684BC2"/>
    <w:rsid w:val="00697A69"/>
    <w:rsid w:val="006B5EA8"/>
    <w:rsid w:val="006B6C01"/>
    <w:rsid w:val="006B7F85"/>
    <w:rsid w:val="006C0A8C"/>
    <w:rsid w:val="006C35DA"/>
    <w:rsid w:val="00711261"/>
    <w:rsid w:val="007131B6"/>
    <w:rsid w:val="00715E8C"/>
    <w:rsid w:val="007778BC"/>
    <w:rsid w:val="007839A9"/>
    <w:rsid w:val="0079408A"/>
    <w:rsid w:val="007B062D"/>
    <w:rsid w:val="007B635E"/>
    <w:rsid w:val="007D7724"/>
    <w:rsid w:val="00804AF6"/>
    <w:rsid w:val="00805953"/>
    <w:rsid w:val="00816276"/>
    <w:rsid w:val="00816674"/>
    <w:rsid w:val="00854FB3"/>
    <w:rsid w:val="0085703F"/>
    <w:rsid w:val="008B0FC0"/>
    <w:rsid w:val="008E1F92"/>
    <w:rsid w:val="0090002B"/>
    <w:rsid w:val="00906CEE"/>
    <w:rsid w:val="0091112F"/>
    <w:rsid w:val="009147E8"/>
    <w:rsid w:val="009422EB"/>
    <w:rsid w:val="00953226"/>
    <w:rsid w:val="009639DA"/>
    <w:rsid w:val="00966C89"/>
    <w:rsid w:val="00991407"/>
    <w:rsid w:val="009A055C"/>
    <w:rsid w:val="009B7DBF"/>
    <w:rsid w:val="009C7399"/>
    <w:rsid w:val="009D2322"/>
    <w:rsid w:val="009E7AE8"/>
    <w:rsid w:val="00A0714E"/>
    <w:rsid w:val="00A25631"/>
    <w:rsid w:val="00A265AE"/>
    <w:rsid w:val="00A47FCD"/>
    <w:rsid w:val="00A56266"/>
    <w:rsid w:val="00A74FBB"/>
    <w:rsid w:val="00A75163"/>
    <w:rsid w:val="00A8565E"/>
    <w:rsid w:val="00A85810"/>
    <w:rsid w:val="00A90276"/>
    <w:rsid w:val="00A91129"/>
    <w:rsid w:val="00AA4608"/>
    <w:rsid w:val="00AC425B"/>
    <w:rsid w:val="00AC573C"/>
    <w:rsid w:val="00AC7B32"/>
    <w:rsid w:val="00AD60C5"/>
    <w:rsid w:val="00AE748C"/>
    <w:rsid w:val="00AE7981"/>
    <w:rsid w:val="00AF4561"/>
    <w:rsid w:val="00B120BD"/>
    <w:rsid w:val="00B24163"/>
    <w:rsid w:val="00B262B2"/>
    <w:rsid w:val="00B43EA0"/>
    <w:rsid w:val="00B63CAD"/>
    <w:rsid w:val="00B775FC"/>
    <w:rsid w:val="00BA1EC8"/>
    <w:rsid w:val="00BA4172"/>
    <w:rsid w:val="00BB078D"/>
    <w:rsid w:val="00BC1A3D"/>
    <w:rsid w:val="00BE024F"/>
    <w:rsid w:val="00BF114C"/>
    <w:rsid w:val="00C14C04"/>
    <w:rsid w:val="00C2065B"/>
    <w:rsid w:val="00C23D84"/>
    <w:rsid w:val="00C33561"/>
    <w:rsid w:val="00C74E86"/>
    <w:rsid w:val="00C761C1"/>
    <w:rsid w:val="00C76368"/>
    <w:rsid w:val="00C84A9A"/>
    <w:rsid w:val="00C941D9"/>
    <w:rsid w:val="00CA5F16"/>
    <w:rsid w:val="00CB6E04"/>
    <w:rsid w:val="00CC5927"/>
    <w:rsid w:val="00CC725F"/>
    <w:rsid w:val="00CE74AF"/>
    <w:rsid w:val="00CF3B88"/>
    <w:rsid w:val="00D440C5"/>
    <w:rsid w:val="00D51DE9"/>
    <w:rsid w:val="00D61477"/>
    <w:rsid w:val="00D73C2B"/>
    <w:rsid w:val="00D9558C"/>
    <w:rsid w:val="00DB0D7A"/>
    <w:rsid w:val="00DB2882"/>
    <w:rsid w:val="00DB50CE"/>
    <w:rsid w:val="00DC370C"/>
    <w:rsid w:val="00DC3ED9"/>
    <w:rsid w:val="00DF72AD"/>
    <w:rsid w:val="00E12CD2"/>
    <w:rsid w:val="00E133D1"/>
    <w:rsid w:val="00E13CE4"/>
    <w:rsid w:val="00E17EE3"/>
    <w:rsid w:val="00E21F6F"/>
    <w:rsid w:val="00E25550"/>
    <w:rsid w:val="00E43CBC"/>
    <w:rsid w:val="00E62256"/>
    <w:rsid w:val="00E71DC3"/>
    <w:rsid w:val="00E8693C"/>
    <w:rsid w:val="00EB11E6"/>
    <w:rsid w:val="00EC4D36"/>
    <w:rsid w:val="00ED258E"/>
    <w:rsid w:val="00ED4D9F"/>
    <w:rsid w:val="00ED5A46"/>
    <w:rsid w:val="00ED6A47"/>
    <w:rsid w:val="00EE553A"/>
    <w:rsid w:val="00EE6A7A"/>
    <w:rsid w:val="00EE7DEA"/>
    <w:rsid w:val="00EF3F05"/>
    <w:rsid w:val="00EF4F56"/>
    <w:rsid w:val="00F0761B"/>
    <w:rsid w:val="00F129F5"/>
    <w:rsid w:val="00F13532"/>
    <w:rsid w:val="00F20EC5"/>
    <w:rsid w:val="00F579D1"/>
    <w:rsid w:val="00F70523"/>
    <w:rsid w:val="00F73FBB"/>
    <w:rsid w:val="00F928BE"/>
    <w:rsid w:val="00FA0B24"/>
    <w:rsid w:val="00FA10ED"/>
    <w:rsid w:val="00FA704B"/>
    <w:rsid w:val="00FD11D8"/>
    <w:rsid w:val="00FD142D"/>
    <w:rsid w:val="00FD46E4"/>
    <w:rsid w:val="00FD48E5"/>
    <w:rsid w:val="00FE1FCE"/>
    <w:rsid w:val="00FF248C"/>
    <w:rsid w:val="00FF4BB7"/>
    <w:rsid w:val="0E091442"/>
    <w:rsid w:val="119013C7"/>
    <w:rsid w:val="13362B7C"/>
    <w:rsid w:val="15F45527"/>
    <w:rsid w:val="19F628A7"/>
    <w:rsid w:val="1DB90E32"/>
    <w:rsid w:val="1F8E4D7E"/>
    <w:rsid w:val="30F60C4E"/>
    <w:rsid w:val="38BC17E8"/>
    <w:rsid w:val="3CF13D7E"/>
    <w:rsid w:val="3DFA559E"/>
    <w:rsid w:val="3F645B54"/>
    <w:rsid w:val="44C02178"/>
    <w:rsid w:val="451A2C71"/>
    <w:rsid w:val="456B4CF8"/>
    <w:rsid w:val="45E31FBB"/>
    <w:rsid w:val="49972DD4"/>
    <w:rsid w:val="54AD674E"/>
    <w:rsid w:val="56DF7712"/>
    <w:rsid w:val="588820E6"/>
    <w:rsid w:val="59E07A38"/>
    <w:rsid w:val="5E740D4C"/>
    <w:rsid w:val="5EB73984"/>
    <w:rsid w:val="622F16FA"/>
    <w:rsid w:val="72097D64"/>
    <w:rsid w:val="72452F42"/>
    <w:rsid w:val="742F2BB2"/>
    <w:rsid w:val="742F79B6"/>
    <w:rsid w:val="74461538"/>
    <w:rsid w:val="7A0F47E7"/>
    <w:rsid w:val="7B9A0769"/>
    <w:rsid w:val="7DE97981"/>
    <w:rsid w:val="7FF2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2">
    <w:name w:val="heading 1"/>
    <w:basedOn w:val="1"/>
    <w:next w:val="1"/>
    <w:link w:val="24"/>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22"/>
    <w:autoRedefine/>
    <w:unhideWhenUsed/>
    <w:qFormat/>
    <w:uiPriority w:val="9"/>
    <w:pPr>
      <w:keepNext/>
      <w:keepLines/>
      <w:spacing w:before="260" w:after="120" w:line="416" w:lineRule="atLeast"/>
      <w:outlineLvl w:val="1"/>
    </w:pPr>
    <w:rPr>
      <w:rFonts w:eastAsia="黑体" w:cstheme="majorBidi"/>
      <w:bCs/>
      <w:szCs w:val="32"/>
    </w:rPr>
  </w:style>
  <w:style w:type="paragraph" w:styleId="4">
    <w:name w:val="heading 3"/>
    <w:basedOn w:val="1"/>
    <w:next w:val="1"/>
    <w:link w:val="25"/>
    <w:unhideWhenUsed/>
    <w:qFormat/>
    <w:uiPriority w:val="9"/>
    <w:pPr>
      <w:keepNext/>
      <w:keepLines/>
      <w:spacing w:before="260" w:after="260" w:line="416" w:lineRule="atLeast"/>
      <w:outlineLvl w:val="2"/>
    </w:pPr>
    <w:rPr>
      <w:b/>
      <w:bCs/>
      <w:szCs w:val="32"/>
    </w:rPr>
  </w:style>
  <w:style w:type="paragraph" w:styleId="5">
    <w:name w:val="heading 4"/>
    <w:basedOn w:val="1"/>
    <w:next w:val="1"/>
    <w:link w:val="2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unhideWhenUsed/>
    <w:qFormat/>
    <w:uiPriority w:val="99"/>
    <w:pPr>
      <w:jc w:val="left"/>
    </w:pPr>
  </w:style>
  <w:style w:type="paragraph" w:styleId="7">
    <w:name w:val="Plain Text"/>
    <w:basedOn w:val="1"/>
    <w:qFormat/>
    <w:uiPriority w:val="0"/>
    <w:rPr>
      <w:rFonts w:ascii="宋体" w:hAnsi="Courier New" w:cs="Courier New"/>
      <w:szCs w:val="21"/>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autoRedefine/>
    <w:qFormat/>
    <w:uiPriority w:val="11"/>
    <w:pPr>
      <w:spacing w:before="240" w:after="60" w:line="312" w:lineRule="atLeast"/>
      <w:ind w:firstLine="624"/>
      <w:jc w:val="center"/>
      <w:outlineLvl w:val="2"/>
    </w:pPr>
    <w:rPr>
      <w:rFonts w:eastAsia="楷体_GB2312" w:cstheme="minorBidi"/>
      <w:bCs/>
      <w:kern w:val="28"/>
      <w:szCs w:val="32"/>
    </w:rPr>
  </w:style>
  <w:style w:type="paragraph" w:styleId="11">
    <w:name w:val="Title"/>
    <w:basedOn w:val="1"/>
    <w:next w:val="1"/>
    <w:link w:val="19"/>
    <w:autoRedefine/>
    <w:qFormat/>
    <w:uiPriority w:val="10"/>
    <w:pPr>
      <w:ind w:firstLine="0" w:firstLineChars="0"/>
      <w:jc w:val="center"/>
      <w:outlineLvl w:val="0"/>
    </w:pPr>
    <w:rPr>
      <w:rFonts w:ascii="方正小标宋简体" w:hAnsi="Cambria" w:eastAsia="方正小标宋简体"/>
      <w:bCs/>
      <w:sz w:val="44"/>
      <w:szCs w:val="32"/>
    </w:rPr>
  </w:style>
  <w:style w:type="paragraph" w:styleId="12">
    <w:name w:val="annotation subject"/>
    <w:basedOn w:val="6"/>
    <w:next w:val="6"/>
    <w:link w:val="28"/>
    <w:semiHidden/>
    <w:unhideWhenUsed/>
    <w:qFormat/>
    <w:uiPriority w:val="99"/>
    <w:rPr>
      <w:b/>
      <w:bCs/>
    </w:rPr>
  </w:style>
  <w:style w:type="table" w:styleId="14">
    <w:name w:val="Table Grid"/>
    <w:basedOn w:val="1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eastAsia="Arial"/>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标题 字符"/>
    <w:basedOn w:val="15"/>
    <w:link w:val="11"/>
    <w:qFormat/>
    <w:uiPriority w:val="10"/>
    <w:rPr>
      <w:rFonts w:ascii="方正小标宋简体" w:hAnsi="Cambria" w:eastAsia="方正小标宋简体" w:cs="Times New Roman"/>
      <w:bCs/>
      <w:spacing w:val="-4"/>
      <w:sz w:val="44"/>
      <w:szCs w:val="32"/>
    </w:rPr>
  </w:style>
  <w:style w:type="character" w:customStyle="1" w:styleId="20">
    <w:name w:val="页眉 字符"/>
    <w:basedOn w:val="15"/>
    <w:link w:val="9"/>
    <w:qFormat/>
    <w:uiPriority w:val="99"/>
    <w:rPr>
      <w:rFonts w:ascii="仿宋_GB2312" w:hAnsi="Times New Roman" w:eastAsia="仿宋_GB2312" w:cs="Times New Roman"/>
      <w:spacing w:val="-4"/>
      <w:sz w:val="18"/>
      <w:szCs w:val="18"/>
    </w:rPr>
  </w:style>
  <w:style w:type="character" w:customStyle="1" w:styleId="21">
    <w:name w:val="页脚 字符"/>
    <w:basedOn w:val="15"/>
    <w:link w:val="8"/>
    <w:qFormat/>
    <w:uiPriority w:val="99"/>
    <w:rPr>
      <w:rFonts w:ascii="仿宋_GB2312" w:hAnsi="Times New Roman" w:eastAsia="仿宋_GB2312" w:cs="Times New Roman"/>
      <w:spacing w:val="-4"/>
      <w:sz w:val="18"/>
      <w:szCs w:val="18"/>
    </w:rPr>
  </w:style>
  <w:style w:type="character" w:customStyle="1" w:styleId="22">
    <w:name w:val="标题 2 字符"/>
    <w:basedOn w:val="15"/>
    <w:link w:val="3"/>
    <w:qFormat/>
    <w:uiPriority w:val="9"/>
    <w:rPr>
      <w:rFonts w:ascii="Times New Roman" w:hAnsi="Times New Roman" w:eastAsia="黑体" w:cstheme="majorBidi"/>
      <w:bCs/>
      <w:spacing w:val="-4"/>
      <w:sz w:val="32"/>
      <w:szCs w:val="32"/>
    </w:rPr>
  </w:style>
  <w:style w:type="character" w:customStyle="1" w:styleId="23">
    <w:name w:val="副标题 字符"/>
    <w:basedOn w:val="15"/>
    <w:link w:val="10"/>
    <w:qFormat/>
    <w:uiPriority w:val="11"/>
    <w:rPr>
      <w:rFonts w:ascii="Times New Roman" w:hAnsi="Times New Roman" w:eastAsia="楷体_GB2312"/>
      <w:bCs/>
      <w:spacing w:val="-4"/>
      <w:kern w:val="28"/>
      <w:sz w:val="32"/>
      <w:szCs w:val="32"/>
    </w:rPr>
  </w:style>
  <w:style w:type="character" w:customStyle="1" w:styleId="24">
    <w:name w:val="标题 1 字符"/>
    <w:basedOn w:val="15"/>
    <w:link w:val="2"/>
    <w:qFormat/>
    <w:uiPriority w:val="9"/>
    <w:rPr>
      <w:rFonts w:ascii="仿宋_GB2312" w:hAnsi="Times New Roman" w:eastAsia="仿宋_GB2312" w:cs="Times New Roman"/>
      <w:b/>
      <w:bCs/>
      <w:spacing w:val="-4"/>
      <w:kern w:val="44"/>
      <w:sz w:val="44"/>
      <w:szCs w:val="44"/>
    </w:rPr>
  </w:style>
  <w:style w:type="character" w:customStyle="1" w:styleId="25">
    <w:name w:val="标题 3 字符"/>
    <w:basedOn w:val="15"/>
    <w:link w:val="4"/>
    <w:qFormat/>
    <w:uiPriority w:val="9"/>
    <w:rPr>
      <w:rFonts w:ascii="仿宋_GB2312" w:hAnsi="Times New Roman" w:eastAsia="仿宋_GB2312" w:cs="Times New Roman"/>
      <w:b/>
      <w:bCs/>
      <w:spacing w:val="-4"/>
      <w:sz w:val="32"/>
      <w:szCs w:val="32"/>
    </w:rPr>
  </w:style>
  <w:style w:type="character" w:customStyle="1" w:styleId="26">
    <w:name w:val="标题 4 字符"/>
    <w:basedOn w:val="15"/>
    <w:link w:val="5"/>
    <w:qFormat/>
    <w:uiPriority w:val="9"/>
    <w:rPr>
      <w:rFonts w:asciiTheme="majorHAnsi" w:hAnsiTheme="majorHAnsi" w:eastAsiaTheme="majorEastAsia" w:cstheme="majorBidi"/>
      <w:b/>
      <w:bCs/>
      <w:spacing w:val="-4"/>
      <w:sz w:val="28"/>
      <w:szCs w:val="28"/>
    </w:rPr>
  </w:style>
  <w:style w:type="character" w:customStyle="1" w:styleId="27">
    <w:name w:val="批注文字 字符"/>
    <w:basedOn w:val="15"/>
    <w:link w:val="6"/>
    <w:qFormat/>
    <w:uiPriority w:val="99"/>
    <w:rPr>
      <w:rFonts w:ascii="Times New Roman" w:hAnsi="Times New Roman" w:eastAsia="仿宋_GB2312" w:cs="Times New Roman"/>
      <w:spacing w:val="-4"/>
      <w:sz w:val="32"/>
      <w:szCs w:val="24"/>
    </w:rPr>
  </w:style>
  <w:style w:type="character" w:customStyle="1" w:styleId="28">
    <w:name w:val="批注主题 字符"/>
    <w:basedOn w:val="27"/>
    <w:link w:val="12"/>
    <w:semiHidden/>
    <w:qFormat/>
    <w:uiPriority w:val="99"/>
    <w:rPr>
      <w:rFonts w:ascii="Times New Roman" w:hAnsi="Times New Roman" w:eastAsia="仿宋_GB2312" w:cs="Times New Roman"/>
      <w:b/>
      <w:bCs/>
      <w:spacing w:val="-4"/>
      <w:sz w:val="32"/>
      <w:szCs w:val="24"/>
    </w:rPr>
  </w:style>
  <w:style w:type="character" w:customStyle="1" w:styleId="29">
    <w:name w:val="Unresolved Mention"/>
    <w:basedOn w:val="15"/>
    <w:semiHidden/>
    <w:unhideWhenUsed/>
    <w:qFormat/>
    <w:uiPriority w:val="99"/>
    <w:rPr>
      <w:color w:val="605E5C"/>
      <w:shd w:val="clear" w:color="auto" w:fill="E1DFDD"/>
    </w:rPr>
  </w:style>
  <w:style w:type="paragraph" w:customStyle="1" w:styleId="3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4" Type="http://schemas.openxmlformats.org/officeDocument/2006/relationships/fontTable" Target="fontTable.xml"/><Relationship Id="rId63" Type="http://schemas.microsoft.com/office/2006/relationships/keyMapCustomizations" Target="customizations.xml"/><Relationship Id="rId62" Type="http://schemas.openxmlformats.org/officeDocument/2006/relationships/image" Target="media/image51.png"/><Relationship Id="rId61" Type="http://schemas.openxmlformats.org/officeDocument/2006/relationships/image" Target="media/image50.png"/><Relationship Id="rId60" Type="http://schemas.openxmlformats.org/officeDocument/2006/relationships/image" Target="media/image49.png"/><Relationship Id="rId6" Type="http://schemas.openxmlformats.org/officeDocument/2006/relationships/header" Target="header2.xml"/><Relationship Id="rId59" Type="http://schemas.openxmlformats.org/officeDocument/2006/relationships/image" Target="media/image48.png"/><Relationship Id="rId58" Type="http://schemas.openxmlformats.org/officeDocument/2006/relationships/image" Target="media/image47.png"/><Relationship Id="rId57" Type="http://schemas.openxmlformats.org/officeDocument/2006/relationships/image" Target="media/image46.png"/><Relationship Id="rId56" Type="http://schemas.openxmlformats.org/officeDocument/2006/relationships/image" Target="media/image45.png"/><Relationship Id="rId55" Type="http://schemas.openxmlformats.org/officeDocument/2006/relationships/image" Target="media/image44.png"/><Relationship Id="rId54" Type="http://schemas.openxmlformats.org/officeDocument/2006/relationships/image" Target="media/image43.png"/><Relationship Id="rId53" Type="http://schemas.openxmlformats.org/officeDocument/2006/relationships/image" Target="media/image42.png"/><Relationship Id="rId52" Type="http://schemas.openxmlformats.org/officeDocument/2006/relationships/image" Target="media/image41.png"/><Relationship Id="rId51" Type="http://schemas.openxmlformats.org/officeDocument/2006/relationships/image" Target="media/image40.png"/><Relationship Id="rId50" Type="http://schemas.openxmlformats.org/officeDocument/2006/relationships/image" Target="media/image39.png"/><Relationship Id="rId5" Type="http://schemas.openxmlformats.org/officeDocument/2006/relationships/header" Target="header1.xml"/><Relationship Id="rId49" Type="http://schemas.openxmlformats.org/officeDocument/2006/relationships/image" Target="media/image38.png"/><Relationship Id="rId48" Type="http://schemas.openxmlformats.org/officeDocument/2006/relationships/image" Target="media/image37.png"/><Relationship Id="rId47" Type="http://schemas.openxmlformats.org/officeDocument/2006/relationships/image" Target="media/image36.png"/><Relationship Id="rId46" Type="http://schemas.openxmlformats.org/officeDocument/2006/relationships/image" Target="media/image35.png"/><Relationship Id="rId45" Type="http://schemas.openxmlformats.org/officeDocument/2006/relationships/image" Target="media/image34.png"/><Relationship Id="rId44" Type="http://schemas.openxmlformats.org/officeDocument/2006/relationships/image" Target="media/image33.png"/><Relationship Id="rId43" Type="http://schemas.openxmlformats.org/officeDocument/2006/relationships/image" Target="media/image32.png"/><Relationship Id="rId42" Type="http://schemas.openxmlformats.org/officeDocument/2006/relationships/image" Target="media/image31.png"/><Relationship Id="rId41" Type="http://schemas.openxmlformats.org/officeDocument/2006/relationships/image" Target="media/image30.png"/><Relationship Id="rId40" Type="http://schemas.openxmlformats.org/officeDocument/2006/relationships/image" Target="media/image29.png"/><Relationship Id="rId4" Type="http://schemas.openxmlformats.org/officeDocument/2006/relationships/endnotes" Target="endnotes.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3846</Words>
  <Characters>4801</Characters>
  <Lines>6</Lines>
  <Paragraphs>1</Paragraphs>
  <TotalTime>0</TotalTime>
  <ScaleCrop>false</ScaleCrop>
  <LinksUpToDate>false</LinksUpToDate>
  <CharactersWithSpaces>4809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2023-07-10T08:01:00Z</dcterms:created>
  <dc:creator>Xi Xinyu</dc:creator>
  <cp:lastModifiedBy>XiXinyu</cp:lastModifiedBy>
  <cp:lastPrinted>2023-03-10T00:22:00Z</cp:lastPrinted>
  <dcterms:modified xsi:type="dcterms:W3CDTF">2025-10-21T06:32:37Z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eyJoZGlkIjoiZTM5MTJjNDRmMTMwODQ0ODU5N2JhN2RmYzQxYzMxYTAiLCJ1c2VySWQiOiI5NzgyMjI2ODQifQ==</vt:lpwstr>
  </property>
  <property fmtid="{D5CDD505-2E9C-101B-9397-08002B2CF9AE}" pid="3" name="KSOProductBuildVer">
    <vt:lpwstr>2052-12.1.0.22529</vt:lpwstr>
  </property>
  <property fmtid="{D5CDD505-2E9C-101B-9397-08002B2CF9AE}" pid="4" name="ICV">
    <vt:lpwstr>10BE385714EA4B7B9881B89AC991C9F0_12</vt:lpwstr>
  </property>
</Properties>
</file>