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1C55">
      <w:pPr>
        <w:pStyle w:val="2"/>
        <w:pBdr>
          <w:bottom w:val="dotted" w:color="CCCCCC" w:sz="6" w:space="8"/>
        </w:pBdr>
        <w:shd w:val="clear" w:color="auto" w:fill="FFFFFF"/>
        <w:spacing w:before="300" w:beforeAutospacing="0" w:after="0" w:afterAutospacing="0" w:line="540" w:lineRule="atLeast"/>
        <w:ind w:left="300" w:right="300"/>
        <w:jc w:val="center"/>
        <w:rPr>
          <w:rFonts w:ascii="微软雅黑" w:hAnsi="微软雅黑"/>
          <w:color w:val="000000"/>
          <w:sz w:val="40"/>
          <w:szCs w:val="40"/>
        </w:rPr>
      </w:pPr>
      <w:r>
        <w:rPr>
          <w:rStyle w:val="8"/>
          <w:rFonts w:ascii="微软雅黑" w:hAnsi="微软雅黑"/>
          <w:b w:val="0"/>
          <w:bCs w:val="0"/>
          <w:color w:val="333333"/>
          <w:sz w:val="21"/>
          <w:szCs w:val="21"/>
        </w:rPr>
        <w:t> </w:t>
      </w:r>
      <w:r>
        <w:rPr>
          <w:rFonts w:hint="eastAsia" w:ascii="微软雅黑" w:hAnsi="微软雅黑"/>
          <w:color w:val="000000"/>
          <w:sz w:val="40"/>
          <w:szCs w:val="40"/>
        </w:rPr>
        <w:t>浙江省肿瘤医院医药卫生人员</w:t>
      </w:r>
      <w:r>
        <w:rPr>
          <w:rFonts w:ascii="微软雅黑" w:hAnsi="微软雅黑"/>
          <w:color w:val="000000"/>
          <w:sz w:val="40"/>
          <w:szCs w:val="40"/>
        </w:rPr>
        <w:t>进修</w:t>
      </w:r>
      <w:r>
        <w:rPr>
          <w:rFonts w:hint="eastAsia" w:ascii="微软雅黑" w:hAnsi="微软雅黑"/>
          <w:color w:val="000000"/>
          <w:sz w:val="40"/>
          <w:szCs w:val="40"/>
        </w:rPr>
        <w:t>报到流程</w:t>
      </w:r>
    </w:p>
    <w:p w14:paraId="44BB50CF">
      <w:pPr>
        <w:pStyle w:val="5"/>
        <w:shd w:val="clear" w:color="auto" w:fill="FFFFFF"/>
        <w:spacing w:before="225" w:beforeAutospacing="0" w:after="225" w:afterAutospacing="0"/>
        <w:rPr>
          <w:rStyle w:val="8"/>
          <w:rFonts w:ascii="微软雅黑" w:hAnsi="微软雅黑"/>
          <w:color w:val="333333"/>
          <w:sz w:val="21"/>
          <w:szCs w:val="21"/>
        </w:rPr>
      </w:pPr>
    </w:p>
    <w:p w14:paraId="317921E6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一、 </w:t>
      </w:r>
      <w:r>
        <w:rPr>
          <w:rFonts w:hint="eastAsia"/>
          <w:color w:val="333333"/>
          <w:sz w:val="21"/>
          <w:szCs w:val="21"/>
          <w:lang w:val="en-US" w:eastAsia="zh-CN"/>
        </w:rPr>
        <w:t>医务</w:t>
      </w:r>
      <w:r>
        <w:rPr>
          <w:rFonts w:hint="eastAsia"/>
          <w:color w:val="333333"/>
          <w:sz w:val="21"/>
          <w:szCs w:val="21"/>
          <w:lang w:eastAsia="zh-CN"/>
        </w:rPr>
        <w:t>部</w:t>
      </w:r>
      <w:r>
        <w:rPr>
          <w:color w:val="333333"/>
          <w:sz w:val="21"/>
          <w:szCs w:val="21"/>
        </w:rPr>
        <w:t>办理相关手续</w:t>
      </w:r>
    </w:p>
    <w:p w14:paraId="65AB1273">
      <w:pPr>
        <w:rPr>
          <w:rFonts w:ascii="宋体" w:hAnsi="宋体" w:eastAsia="宋体"/>
        </w:rPr>
      </w:pPr>
      <w:r>
        <w:rPr>
          <w:rFonts w:ascii="宋体" w:hAnsi="宋体" w:eastAsia="宋体"/>
          <w:color w:val="333333"/>
          <w:szCs w:val="21"/>
        </w:rPr>
        <w:t>1.</w:t>
      </w:r>
      <w:r>
        <w:rPr>
          <w:rFonts w:hint="eastAsia" w:ascii="宋体" w:hAnsi="宋体" w:eastAsia="宋体"/>
          <w:color w:val="333333"/>
          <w:szCs w:val="21"/>
          <w:lang w:val="en-US" w:eastAsia="zh-CN"/>
        </w:rPr>
        <w:t>出示身份证</w:t>
      </w:r>
      <w:r>
        <w:rPr>
          <w:rFonts w:hint="eastAsia" w:ascii="宋体" w:hAnsi="宋体" w:eastAsia="宋体"/>
          <w:bCs/>
        </w:rPr>
        <w:t>至</w:t>
      </w:r>
      <w:r>
        <w:rPr>
          <w:rFonts w:hint="eastAsia" w:ascii="宋体" w:hAnsi="宋体" w:eastAsia="宋体"/>
          <w:bCs/>
          <w:lang w:val="en-US" w:eastAsia="zh-CN"/>
        </w:rPr>
        <w:t>医务</w:t>
      </w:r>
      <w:r>
        <w:rPr>
          <w:rFonts w:hint="eastAsia" w:ascii="宋体" w:hAnsi="宋体" w:eastAsia="宋体"/>
          <w:bCs/>
          <w:lang w:eastAsia="zh-CN"/>
        </w:rPr>
        <w:t>部</w:t>
      </w:r>
      <w:r>
        <w:rPr>
          <w:rFonts w:hint="eastAsia" w:ascii="宋体" w:hAnsi="宋体" w:eastAsia="宋体"/>
          <w:bCs/>
        </w:rPr>
        <w:t>报到。</w:t>
      </w:r>
    </w:p>
    <w:p w14:paraId="1A5ADE5E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2. </w:t>
      </w:r>
      <w:r>
        <w:rPr>
          <w:rFonts w:hint="eastAsia"/>
          <w:color w:val="333333"/>
          <w:sz w:val="21"/>
          <w:szCs w:val="21"/>
          <w:lang w:val="en-US" w:eastAsia="zh-CN"/>
        </w:rPr>
        <w:t>领取</w:t>
      </w:r>
      <w:r>
        <w:rPr>
          <w:color w:val="333333"/>
          <w:sz w:val="21"/>
          <w:szCs w:val="21"/>
        </w:rPr>
        <w:t>由</w:t>
      </w:r>
      <w:r>
        <w:rPr>
          <w:rFonts w:hint="eastAsia"/>
          <w:color w:val="333333"/>
          <w:sz w:val="21"/>
          <w:szCs w:val="21"/>
          <w:lang w:val="en-US" w:eastAsia="zh-CN"/>
        </w:rPr>
        <w:t>医务</w:t>
      </w:r>
      <w:r>
        <w:rPr>
          <w:rFonts w:hint="eastAsia"/>
          <w:color w:val="333333"/>
          <w:sz w:val="21"/>
          <w:szCs w:val="21"/>
          <w:lang w:eastAsia="zh-CN"/>
        </w:rPr>
        <w:t>部</w:t>
      </w:r>
      <w:r>
        <w:rPr>
          <w:color w:val="333333"/>
          <w:sz w:val="21"/>
          <w:szCs w:val="21"/>
        </w:rPr>
        <w:t>开</w:t>
      </w:r>
      <w:r>
        <w:rPr>
          <w:rFonts w:hint="eastAsia"/>
          <w:color w:val="333333"/>
          <w:sz w:val="21"/>
          <w:szCs w:val="21"/>
        </w:rPr>
        <w:t>具“进修人员联系单（报到联）”、“进修人员领用工作衣、被服及日用品通知单”、“进修人员交款单”</w:t>
      </w:r>
      <w:r>
        <w:rPr>
          <w:color w:val="333333"/>
          <w:sz w:val="21"/>
          <w:szCs w:val="21"/>
        </w:rPr>
        <w:t>；</w:t>
      </w:r>
    </w:p>
    <w:p w14:paraId="44DB5394">
      <w:pPr>
        <w:pStyle w:val="5"/>
        <w:shd w:val="clear" w:color="auto" w:fill="FFFFFF"/>
        <w:spacing w:before="225" w:beforeAutospacing="0" w:after="225" w:afterAutospacing="0"/>
        <w:rPr>
          <w:rFonts w:hint="eastAsia" w:eastAsia="宋体"/>
          <w:color w:val="333333"/>
          <w:sz w:val="21"/>
          <w:szCs w:val="21"/>
          <w:lang w:eastAsia="zh-CN"/>
        </w:rPr>
      </w:pPr>
      <w:r>
        <w:rPr>
          <w:color w:val="333333"/>
          <w:sz w:val="21"/>
          <w:szCs w:val="21"/>
        </w:rPr>
        <w:t xml:space="preserve">3. </w:t>
      </w:r>
      <w:r>
        <w:rPr>
          <w:rFonts w:hint="eastAsia"/>
          <w:color w:val="333333"/>
          <w:sz w:val="21"/>
          <w:szCs w:val="21"/>
          <w:lang w:val="en-US" w:eastAsia="zh-CN"/>
        </w:rPr>
        <w:t>下载钉钉关联在我院的</w:t>
      </w:r>
      <w:r>
        <w:rPr>
          <w:color w:val="333333"/>
          <w:sz w:val="21"/>
          <w:szCs w:val="21"/>
        </w:rPr>
        <w:t>工号</w:t>
      </w:r>
      <w:r>
        <w:rPr>
          <w:rFonts w:hint="eastAsia"/>
          <w:color w:val="333333"/>
          <w:sz w:val="21"/>
          <w:szCs w:val="21"/>
          <w:lang w:eastAsia="zh-CN"/>
        </w:rPr>
        <w:t>（开通电子病历处方权限后，将</w:t>
      </w:r>
      <w:r>
        <w:rPr>
          <w:color w:val="333333"/>
          <w:sz w:val="21"/>
          <w:szCs w:val="21"/>
        </w:rPr>
        <w:t>用于登录电子病历等软件系统</w:t>
      </w:r>
      <w:r>
        <w:rPr>
          <w:rFonts w:hint="eastAsia"/>
          <w:color w:val="333333"/>
          <w:sz w:val="21"/>
          <w:szCs w:val="21"/>
          <w:lang w:eastAsia="zh-CN"/>
        </w:rPr>
        <w:t>）</w:t>
      </w:r>
    </w:p>
    <w:p w14:paraId="7E0DAA8E">
      <w:pPr>
        <w:pStyle w:val="5"/>
        <w:shd w:val="clear" w:color="auto" w:fill="FFFFFF"/>
        <w:spacing w:before="225" w:beforeAutospacing="0" w:after="225" w:afterAutospacing="0"/>
        <w:rPr>
          <w:rFonts w:hint="eastAsia" w:eastAsia="宋体"/>
          <w:color w:val="333333"/>
          <w:sz w:val="21"/>
          <w:szCs w:val="21"/>
          <w:lang w:eastAsia="zh-CN"/>
        </w:rPr>
      </w:pPr>
      <w:r>
        <w:rPr>
          <w:color w:val="333333"/>
          <w:sz w:val="21"/>
          <w:szCs w:val="21"/>
        </w:rPr>
        <w:t>二、</w:t>
      </w:r>
      <w:r>
        <w:rPr>
          <w:rFonts w:hint="eastAsia"/>
          <w:color w:val="333333"/>
          <w:sz w:val="21"/>
          <w:szCs w:val="21"/>
        </w:rPr>
        <w:t>财务科</w:t>
      </w:r>
      <w:r>
        <w:rPr>
          <w:color w:val="333333"/>
          <w:sz w:val="21"/>
          <w:szCs w:val="21"/>
        </w:rPr>
        <w:t>缴费</w:t>
      </w:r>
      <w:r>
        <w:rPr>
          <w:rFonts w:hint="eastAsia"/>
          <w:color w:val="333333"/>
          <w:sz w:val="21"/>
          <w:szCs w:val="21"/>
          <w:lang w:eastAsia="zh-CN"/>
        </w:rPr>
        <w:t>（</w:t>
      </w:r>
      <w:r>
        <w:rPr>
          <w:rFonts w:hint="eastAsia"/>
          <w:color w:val="333333"/>
          <w:sz w:val="21"/>
          <w:szCs w:val="21"/>
          <w:lang w:val="en-US" w:eastAsia="zh-CN"/>
        </w:rPr>
        <w:t>行政楼4楼</w:t>
      </w:r>
      <w:r>
        <w:rPr>
          <w:rFonts w:hint="eastAsia"/>
          <w:color w:val="333333"/>
          <w:sz w:val="21"/>
          <w:szCs w:val="21"/>
          <w:lang w:eastAsia="zh-CN"/>
        </w:rPr>
        <w:t>）</w:t>
      </w:r>
    </w:p>
    <w:p w14:paraId="3347C5C3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1. 请您持</w:t>
      </w:r>
      <w:r>
        <w:rPr>
          <w:rFonts w:hint="eastAsia"/>
          <w:color w:val="333333"/>
          <w:sz w:val="21"/>
          <w:szCs w:val="21"/>
        </w:rPr>
        <w:t>“进修人员交款单”</w:t>
      </w:r>
      <w:r>
        <w:rPr>
          <w:color w:val="333333"/>
          <w:sz w:val="21"/>
          <w:szCs w:val="21"/>
        </w:rPr>
        <w:t>（请仔细核对）</w:t>
      </w:r>
      <w:r>
        <w:rPr>
          <w:rFonts w:hint="eastAsia"/>
          <w:color w:val="333333"/>
          <w:sz w:val="21"/>
          <w:szCs w:val="21"/>
        </w:rPr>
        <w:t>行政楼4楼财务科</w:t>
      </w:r>
      <w:r>
        <w:rPr>
          <w:color w:val="333333"/>
          <w:sz w:val="21"/>
          <w:szCs w:val="21"/>
        </w:rPr>
        <w:t>室办理缴纳进修费</w:t>
      </w:r>
      <w:r>
        <w:rPr>
          <w:rFonts w:hint="eastAsia"/>
          <w:color w:val="333333"/>
          <w:sz w:val="21"/>
          <w:szCs w:val="21"/>
        </w:rPr>
        <w:t>及</w:t>
      </w:r>
      <w:r>
        <w:rPr>
          <w:rFonts w:hint="eastAsia"/>
          <w:color w:val="333333"/>
          <w:sz w:val="21"/>
          <w:szCs w:val="21"/>
          <w:lang w:val="en-US" w:eastAsia="zh-CN"/>
        </w:rPr>
        <w:t>白大褂</w:t>
      </w:r>
      <w:r>
        <w:rPr>
          <w:rFonts w:hint="eastAsia"/>
          <w:color w:val="333333"/>
          <w:sz w:val="21"/>
          <w:szCs w:val="21"/>
        </w:rPr>
        <w:t>押金</w:t>
      </w:r>
      <w:r>
        <w:rPr>
          <w:color w:val="333333"/>
          <w:sz w:val="21"/>
          <w:szCs w:val="21"/>
        </w:rPr>
        <w:t>。</w:t>
      </w:r>
    </w:p>
    <w:p w14:paraId="66C540B9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</w:p>
    <w:p w14:paraId="46D845CB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三、 </w:t>
      </w:r>
      <w:r>
        <w:rPr>
          <w:rFonts w:hint="eastAsia"/>
          <w:color w:val="333333"/>
          <w:sz w:val="21"/>
          <w:szCs w:val="21"/>
        </w:rPr>
        <w:t>办理门禁系统</w:t>
      </w:r>
      <w:r>
        <w:rPr>
          <w:rFonts w:hint="eastAsia"/>
          <w:color w:val="333333"/>
          <w:sz w:val="21"/>
          <w:szCs w:val="21"/>
          <w:lang w:eastAsia="zh-CN"/>
        </w:rPr>
        <w:t>（</w:t>
      </w:r>
      <w:r>
        <w:rPr>
          <w:rFonts w:hint="eastAsia"/>
          <w:color w:val="333333"/>
          <w:sz w:val="21"/>
          <w:szCs w:val="21"/>
          <w:lang w:val="en-US" w:eastAsia="zh-CN"/>
        </w:rPr>
        <w:t>行政楼1楼</w:t>
      </w:r>
      <w:r>
        <w:rPr>
          <w:rFonts w:hint="eastAsia"/>
          <w:color w:val="333333"/>
          <w:sz w:val="21"/>
          <w:szCs w:val="21"/>
          <w:lang w:eastAsia="zh-CN"/>
        </w:rPr>
        <w:t>）</w:t>
      </w:r>
    </w:p>
    <w:p w14:paraId="2635195B">
      <w:pPr>
        <w:pStyle w:val="5"/>
        <w:shd w:val="clear" w:color="auto" w:fill="FFFFFF"/>
        <w:spacing w:before="225" w:beforeAutospacing="0" w:after="225" w:afterAutospacing="0"/>
        <w:rPr>
          <w:rFonts w:hint="eastAsia"/>
          <w:color w:val="333333"/>
          <w:sz w:val="21"/>
          <w:szCs w:val="21"/>
          <w:lang w:eastAsia="zh-CN"/>
        </w:rPr>
      </w:pPr>
      <w:r>
        <w:rPr>
          <w:color w:val="333333"/>
          <w:sz w:val="21"/>
          <w:szCs w:val="21"/>
        </w:rPr>
        <w:t xml:space="preserve"> 门禁系统</w:t>
      </w:r>
      <w:r>
        <w:rPr>
          <w:rFonts w:hint="eastAsia"/>
          <w:color w:val="333333"/>
          <w:sz w:val="21"/>
          <w:szCs w:val="21"/>
          <w:lang w:eastAsia="zh-CN"/>
        </w:rPr>
        <w:t>由保卫科统一开通</w:t>
      </w:r>
    </w:p>
    <w:p w14:paraId="1488A098">
      <w:pPr>
        <w:pStyle w:val="5"/>
        <w:shd w:val="clear" w:color="auto" w:fill="FFFFFF"/>
        <w:spacing w:before="225" w:beforeAutospacing="0" w:after="225" w:afterAutospacing="0"/>
        <w:rPr>
          <w:rFonts w:hint="eastAsia"/>
          <w:color w:val="333333"/>
          <w:sz w:val="21"/>
          <w:szCs w:val="21"/>
          <w:lang w:eastAsia="zh-CN"/>
        </w:rPr>
      </w:pPr>
    </w:p>
    <w:p w14:paraId="4585EC87">
      <w:pPr>
        <w:pStyle w:val="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领取白大褂</w:t>
      </w:r>
      <w:r>
        <w:rPr>
          <w:rFonts w:hint="eastAsia"/>
          <w:color w:val="333333"/>
          <w:sz w:val="21"/>
          <w:szCs w:val="21"/>
          <w:lang w:eastAsia="zh-CN"/>
        </w:rPr>
        <w:t>（</w:t>
      </w:r>
      <w:r>
        <w:rPr>
          <w:rFonts w:hint="eastAsia"/>
          <w:color w:val="333333"/>
          <w:sz w:val="21"/>
          <w:szCs w:val="21"/>
          <w:lang w:val="en-US" w:eastAsia="zh-CN"/>
        </w:rPr>
        <w:t>11号楼1楼</w:t>
      </w:r>
      <w:r>
        <w:rPr>
          <w:rFonts w:hint="eastAsia"/>
          <w:color w:val="333333"/>
          <w:sz w:val="21"/>
          <w:szCs w:val="21"/>
          <w:lang w:eastAsia="zh-CN"/>
        </w:rPr>
        <w:t>）</w:t>
      </w:r>
    </w:p>
    <w:p w14:paraId="34133801">
      <w:pPr>
        <w:pStyle w:val="5"/>
        <w:shd w:val="clear" w:color="auto" w:fill="FFFFFF"/>
        <w:spacing w:before="225" w:beforeAutospacing="0" w:after="225" w:afterAutospacing="0"/>
        <w:rPr>
          <w:rFonts w:hint="default" w:eastAsia="宋体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财务科付完押金后</w:t>
      </w:r>
      <w:r>
        <w:rPr>
          <w:color w:val="333333"/>
          <w:sz w:val="21"/>
          <w:szCs w:val="21"/>
        </w:rPr>
        <w:t>请您持</w:t>
      </w:r>
      <w:r>
        <w:rPr>
          <w:rFonts w:hint="eastAsia"/>
          <w:color w:val="333333"/>
          <w:sz w:val="21"/>
          <w:szCs w:val="21"/>
        </w:rPr>
        <w:t>“进修人员领用工作衣、被服及日用品通知单”至</w:t>
      </w:r>
      <w:r>
        <w:rPr>
          <w:rFonts w:hint="eastAsia"/>
          <w:color w:val="333333"/>
          <w:sz w:val="21"/>
          <w:szCs w:val="21"/>
          <w:lang w:eastAsia="zh-CN"/>
        </w:rPr>
        <w:t>织物中心</w:t>
      </w:r>
      <w:r>
        <w:rPr>
          <w:color w:val="333333"/>
          <w:sz w:val="21"/>
          <w:szCs w:val="21"/>
        </w:rPr>
        <w:t>领取白大褂。</w:t>
      </w:r>
      <w:r>
        <w:rPr>
          <w:rFonts w:hint="eastAsia"/>
          <w:color w:val="333333"/>
          <w:sz w:val="21"/>
          <w:szCs w:val="21"/>
          <w:lang w:eastAsia="zh-CN"/>
        </w:rPr>
        <w:t>（</w:t>
      </w:r>
      <w:r>
        <w:rPr>
          <w:rFonts w:hint="eastAsia"/>
          <w:color w:val="333333"/>
          <w:sz w:val="21"/>
          <w:szCs w:val="21"/>
          <w:lang w:val="en-US" w:eastAsia="zh-CN"/>
        </w:rPr>
        <w:t>未支付押金不需要领取工作衣的忽略此条）</w:t>
      </w:r>
    </w:p>
    <w:p w14:paraId="2DB973BC">
      <w:pPr>
        <w:pStyle w:val="5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</w:p>
    <w:p w14:paraId="3912F7B2">
      <w:pPr>
        <w:pStyle w:val="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办理饭卡</w:t>
      </w:r>
      <w:r>
        <w:rPr>
          <w:rFonts w:hint="eastAsia"/>
          <w:color w:val="333333"/>
          <w:sz w:val="21"/>
          <w:szCs w:val="21"/>
          <w:lang w:eastAsia="zh-CN"/>
        </w:rPr>
        <w:t>（</w:t>
      </w:r>
      <w:r>
        <w:rPr>
          <w:rFonts w:hint="eastAsia"/>
          <w:color w:val="333333"/>
          <w:sz w:val="21"/>
          <w:szCs w:val="21"/>
          <w:lang w:val="en-US" w:eastAsia="zh-CN"/>
        </w:rPr>
        <w:t>12号楼一楼</w:t>
      </w:r>
      <w:r>
        <w:rPr>
          <w:rFonts w:hint="eastAsia"/>
          <w:color w:val="333333"/>
          <w:sz w:val="21"/>
          <w:szCs w:val="21"/>
          <w:lang w:eastAsia="zh-CN"/>
        </w:rPr>
        <w:t>）</w:t>
      </w:r>
    </w:p>
    <w:p w14:paraId="377217B3">
      <w:pPr>
        <w:pStyle w:val="5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凭</w:t>
      </w:r>
      <w:r>
        <w:rPr>
          <w:rFonts w:hint="eastAsia"/>
          <w:color w:val="333333"/>
          <w:sz w:val="21"/>
          <w:szCs w:val="21"/>
        </w:rPr>
        <w:t>“进修人员领用就餐卡通知单”</w:t>
      </w:r>
      <w:r>
        <w:rPr>
          <w:color w:val="333333"/>
          <w:sz w:val="21"/>
          <w:szCs w:val="21"/>
        </w:rPr>
        <w:t>至我院</w:t>
      </w:r>
      <w:r>
        <w:rPr>
          <w:rFonts w:hint="eastAsia"/>
          <w:color w:val="333333"/>
          <w:sz w:val="21"/>
          <w:szCs w:val="21"/>
        </w:rPr>
        <w:t>膳食科</w:t>
      </w:r>
      <w:r>
        <w:rPr>
          <w:color w:val="333333"/>
          <w:sz w:val="21"/>
          <w:szCs w:val="21"/>
        </w:rPr>
        <w:t>办理饭卡并充值</w:t>
      </w:r>
      <w:r>
        <w:rPr>
          <w:rFonts w:hint="eastAsia"/>
          <w:color w:val="333333"/>
          <w:sz w:val="21"/>
          <w:szCs w:val="21"/>
          <w:lang w:eastAsia="zh-CN"/>
        </w:rPr>
        <w:t>（</w:t>
      </w:r>
      <w:r>
        <w:rPr>
          <w:rFonts w:hint="eastAsia"/>
          <w:color w:val="333333"/>
          <w:sz w:val="21"/>
          <w:szCs w:val="21"/>
          <w:lang w:val="en-US" w:eastAsia="zh-CN"/>
        </w:rPr>
        <w:t>餐费打工行账户，饭卡请自行充值</w:t>
      </w:r>
      <w:r>
        <w:rPr>
          <w:rFonts w:hint="eastAsia"/>
          <w:color w:val="333333"/>
          <w:sz w:val="21"/>
          <w:szCs w:val="21"/>
          <w:lang w:eastAsia="zh-CN"/>
        </w:rPr>
        <w:t>）</w:t>
      </w:r>
    </w:p>
    <w:p w14:paraId="297D2AF4">
      <w:pPr>
        <w:pStyle w:val="5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</w:p>
    <w:p w14:paraId="60DEA19A">
      <w:pPr>
        <w:pStyle w:val="5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0" w:leftChars="0" w:firstLine="0" w:firstLineChars="0"/>
        <w:rPr>
          <w:rFonts w:hint="eastAsia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信息工程部报到（5号楼2楼）</w:t>
      </w:r>
    </w:p>
    <w:p w14:paraId="219A7C26">
      <w:pPr>
        <w:pStyle w:val="5"/>
        <w:numPr>
          <w:ilvl w:val="0"/>
          <w:numId w:val="0"/>
        </w:numPr>
        <w:shd w:val="clear" w:color="auto" w:fill="FFFFFF"/>
        <w:spacing w:before="225" w:beforeAutospacing="0" w:after="225" w:afterAutospacing="0"/>
        <w:ind w:leftChars="0"/>
        <w:rPr>
          <w:rFonts w:hint="default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信息工程部张巍老师处报到，录手写签名并登记身份信息，便于后续开通电子病历系统。</w:t>
      </w:r>
    </w:p>
    <w:p w14:paraId="14A16CDF">
      <w:pPr>
        <w:pStyle w:val="5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</w:p>
    <w:p w14:paraId="0AA1156F">
      <w:pPr>
        <w:pStyle w:val="5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七、</w:t>
      </w:r>
      <w:r>
        <w:rPr>
          <w:color w:val="333333"/>
          <w:sz w:val="21"/>
          <w:szCs w:val="21"/>
        </w:rPr>
        <w:t>进修科室报到</w:t>
      </w:r>
    </w:p>
    <w:p w14:paraId="7279B8F6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1. 请您持</w:t>
      </w:r>
      <w:r>
        <w:rPr>
          <w:rFonts w:hint="eastAsia"/>
          <w:color w:val="333333"/>
          <w:sz w:val="21"/>
          <w:szCs w:val="21"/>
        </w:rPr>
        <w:t>“进修人员联系单（报到联）”</w:t>
      </w:r>
      <w:r>
        <w:rPr>
          <w:color w:val="333333"/>
          <w:sz w:val="21"/>
          <w:szCs w:val="21"/>
        </w:rPr>
        <w:t>至相应的进修科室</w:t>
      </w:r>
      <w:r>
        <w:rPr>
          <w:rFonts w:hint="eastAsia"/>
          <w:color w:val="333333"/>
          <w:sz w:val="21"/>
          <w:szCs w:val="21"/>
        </w:rPr>
        <w:t>科教秘书</w:t>
      </w:r>
      <w:r>
        <w:rPr>
          <w:color w:val="333333"/>
          <w:sz w:val="21"/>
          <w:szCs w:val="21"/>
        </w:rPr>
        <w:t>报到。</w:t>
      </w:r>
    </w:p>
    <w:p w14:paraId="52A6A9B4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1"/>
          <w:szCs w:val="21"/>
        </w:rPr>
      </w:pPr>
    </w:p>
    <w:p w14:paraId="1E0CBDC2">
      <w:pPr>
        <w:pStyle w:val="5"/>
        <w:shd w:val="clear" w:color="auto" w:fill="FFFFFF"/>
        <w:spacing w:before="225" w:beforeAutospacing="0" w:after="225" w:afterAutospacing="0"/>
        <w:rPr>
          <w:rFonts w:hint="eastAsia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八、外科进修医生手术室培训（2号楼2楼）</w:t>
      </w:r>
    </w:p>
    <w:p w14:paraId="3577DC8C">
      <w:pPr>
        <w:pStyle w:val="5"/>
        <w:shd w:val="clear" w:color="auto" w:fill="FFFFFF"/>
        <w:spacing w:before="225" w:beforeAutospacing="0" w:after="225" w:afterAutospacing="0"/>
        <w:rPr>
          <w:rFonts w:hint="default"/>
          <w:color w:val="333333"/>
          <w:sz w:val="21"/>
          <w:szCs w:val="21"/>
          <w:lang w:val="en-US" w:eastAsia="zh-CN"/>
        </w:rPr>
      </w:pPr>
      <w:r>
        <w:rPr>
          <w:rFonts w:hint="default"/>
          <w:color w:val="333333"/>
          <w:sz w:val="21"/>
          <w:szCs w:val="21"/>
          <w:lang w:val="en-US" w:eastAsia="zh-CN"/>
        </w:rPr>
        <w:t>报到</w:t>
      </w:r>
      <w:r>
        <w:rPr>
          <w:rFonts w:hint="eastAsia"/>
          <w:color w:val="333333"/>
          <w:sz w:val="21"/>
          <w:szCs w:val="21"/>
          <w:lang w:val="en-US" w:eastAsia="zh-CN"/>
        </w:rPr>
        <w:t>日</w:t>
      </w:r>
      <w:r>
        <w:rPr>
          <w:rFonts w:hint="default"/>
          <w:color w:val="333333"/>
          <w:sz w:val="21"/>
          <w:szCs w:val="21"/>
          <w:lang w:val="en-US" w:eastAsia="zh-CN"/>
        </w:rPr>
        <w:t>当天请完成手术室外科手消毒的培训和考核，以便开通手术室智慧行为管理系统。手术室报到地点：2号楼手术室员工通道</w:t>
      </w:r>
      <w:r>
        <w:rPr>
          <w:rFonts w:hint="eastAsia"/>
          <w:color w:val="333333"/>
          <w:sz w:val="21"/>
          <w:szCs w:val="21"/>
          <w:lang w:val="en-US" w:eastAsia="zh-CN"/>
        </w:rPr>
        <w:t>。</w:t>
      </w:r>
      <w:r>
        <w:rPr>
          <w:rFonts w:hint="default"/>
          <w:color w:val="333333"/>
          <w:sz w:val="21"/>
          <w:szCs w:val="21"/>
          <w:lang w:val="en-US" w:eastAsia="zh-CN"/>
        </w:rPr>
        <w:t>考核时间：每月</w:t>
      </w:r>
      <w:r>
        <w:rPr>
          <w:rFonts w:hint="eastAsia"/>
          <w:color w:val="333333"/>
          <w:sz w:val="21"/>
          <w:szCs w:val="21"/>
          <w:lang w:val="en-US" w:eastAsia="zh-CN"/>
        </w:rPr>
        <w:t>报到</w:t>
      </w:r>
      <w:r>
        <w:rPr>
          <w:rFonts w:hint="default"/>
          <w:color w:val="333333"/>
          <w:sz w:val="21"/>
          <w:szCs w:val="21"/>
          <w:lang w:val="en-US" w:eastAsia="zh-CN"/>
        </w:rPr>
        <w:t>日下午15：00-15：15，联系人：手术室护士长</w:t>
      </w:r>
      <w:r>
        <w:rPr>
          <w:rFonts w:hint="eastAsia"/>
          <w:color w:val="333333"/>
          <w:sz w:val="21"/>
          <w:szCs w:val="21"/>
          <w:lang w:val="en-US" w:eastAsia="zh-CN"/>
        </w:rPr>
        <w:t>孔慧</w:t>
      </w:r>
      <w:r>
        <w:rPr>
          <w:rFonts w:hint="default"/>
          <w:color w:val="333333"/>
          <w:sz w:val="21"/>
          <w:szCs w:val="21"/>
          <w:lang w:val="en-US" w:eastAsia="zh-CN"/>
        </w:rPr>
        <w:t xml:space="preserve">。      </w:t>
      </w:r>
    </w:p>
    <w:p w14:paraId="41A125A9">
      <w:pPr>
        <w:pStyle w:val="5"/>
        <w:shd w:val="clear" w:color="auto" w:fill="FFFFFF"/>
        <w:spacing w:before="225" w:beforeAutospacing="0" w:after="225" w:afterAutospacing="0"/>
        <w:rPr>
          <w:rFonts w:hint="default"/>
          <w:color w:val="333333"/>
          <w:sz w:val="21"/>
          <w:szCs w:val="21"/>
          <w:lang w:val="en-US" w:eastAsia="zh-CN"/>
        </w:rPr>
      </w:pPr>
      <w:bookmarkStart w:id="0" w:name="_GoBack"/>
      <w:bookmarkEnd w:id="0"/>
    </w:p>
    <w:p w14:paraId="34F765C9">
      <w:pPr>
        <w:pStyle w:val="5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hint="default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签到完成后，登录微信浙江省肿瘤医院医务部公众号，上传签到单，申请完成报到流程，进入进修学习阶段。</w:t>
      </w:r>
    </w:p>
    <w:p w14:paraId="6E5E4915">
      <w:pPr>
        <w:pStyle w:val="5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rFonts w:hint="eastAsia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>医务部公众号二维码如下：</w:t>
      </w:r>
    </w:p>
    <w:p w14:paraId="255414EA">
      <w:pPr>
        <w:pStyle w:val="5"/>
        <w:numPr>
          <w:ilvl w:val="0"/>
          <w:numId w:val="0"/>
        </w:numPr>
        <w:shd w:val="clear" w:color="auto" w:fill="FFFFFF"/>
        <w:spacing w:before="225" w:beforeAutospacing="0" w:after="225" w:afterAutospacing="0"/>
        <w:rPr>
          <w:rFonts w:hint="default"/>
          <w:color w:val="333333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724025" cy="1685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CF7CC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15BE7"/>
    <w:multiLevelType w:val="singleLevel"/>
    <w:tmpl w:val="98A15B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6882CE"/>
    <w:multiLevelType w:val="singleLevel"/>
    <w:tmpl w:val="996882C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55E152"/>
    <w:multiLevelType w:val="singleLevel"/>
    <w:tmpl w:val="3C55E15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hMmRiMTA4MDgzZjk2OTJiMjM0ZGUwMmJkMjJjZWIifQ=="/>
  </w:docVars>
  <w:rsids>
    <w:rsidRoot w:val="009A652C"/>
    <w:rsid w:val="0036704F"/>
    <w:rsid w:val="003D5D66"/>
    <w:rsid w:val="00481AC0"/>
    <w:rsid w:val="00540409"/>
    <w:rsid w:val="00604010"/>
    <w:rsid w:val="0063654D"/>
    <w:rsid w:val="009A652C"/>
    <w:rsid w:val="00B713B5"/>
    <w:rsid w:val="00BF6001"/>
    <w:rsid w:val="00C460A7"/>
    <w:rsid w:val="00C534CD"/>
    <w:rsid w:val="1A58353A"/>
    <w:rsid w:val="1DFD79FA"/>
    <w:rsid w:val="2D970E03"/>
    <w:rsid w:val="33077579"/>
    <w:rsid w:val="3AE166A4"/>
    <w:rsid w:val="3B2E18B9"/>
    <w:rsid w:val="56790868"/>
    <w:rsid w:val="6582004E"/>
    <w:rsid w:val="6E8B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670</Characters>
  <Lines>4</Lines>
  <Paragraphs>1</Paragraphs>
  <TotalTime>17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2017-07-19T06:46:00Z</dcterms:created>
  <dc:creator>Administrator</dc:creator>
  <cp:lastModifiedBy>土川君</cp:lastModifiedBy>
  <dcterms:modified xsi:type="dcterms:W3CDTF">2025-09-17T04:19:31Z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A1A766DA4E0C40C79709628E7A4F26C6_12</vt:lpwstr>
  </property>
  <property fmtid="{D5CDD505-2E9C-101B-9397-08002B2CF9AE}" pid="4" name="KSOTemplateDocerSaveRecord">
    <vt:lpwstr>eyJoZGlkIjoiYTFhMmRiMTA4MDgzZjk2OTJiMjM0ZGUwMmJkMjJjZWIiLCJ1c2VySWQiOiI3Njc2MDIyNTUifQ==</vt:lpwstr>
  </property>
</Properties>
</file>