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7B8" w14:textId="4A9E3816" w:rsidR="00CD63D3" w:rsidRPr="00B717F7" w:rsidRDefault="00CD63D3" w:rsidP="00CD63D3">
      <w:pPr>
        <w:jc w:val="center"/>
        <w:rPr>
          <w:b/>
          <w:bCs/>
          <w:color w:val="FF0000"/>
          <w:sz w:val="32"/>
          <w:szCs w:val="40"/>
        </w:rPr>
      </w:pPr>
      <w:bookmarkStart w:id="0" w:name="_Hlk64730437"/>
      <w:r w:rsidRPr="00B717F7">
        <w:rPr>
          <w:rFonts w:hint="eastAsia"/>
          <w:b/>
          <w:bCs/>
          <w:color w:val="FF0000"/>
          <w:sz w:val="32"/>
          <w:szCs w:val="40"/>
        </w:rPr>
        <w:t>气动升降</w:t>
      </w:r>
      <w:proofErr w:type="gramStart"/>
      <w:r w:rsidRPr="00B717F7">
        <w:rPr>
          <w:rFonts w:hint="eastAsia"/>
          <w:b/>
          <w:bCs/>
          <w:color w:val="FF0000"/>
          <w:sz w:val="32"/>
          <w:szCs w:val="40"/>
        </w:rPr>
        <w:t>柱技术</w:t>
      </w:r>
      <w:proofErr w:type="gramEnd"/>
      <w:r w:rsidRPr="00B717F7">
        <w:rPr>
          <w:rFonts w:hint="eastAsia"/>
          <w:b/>
          <w:bCs/>
          <w:color w:val="FF0000"/>
          <w:sz w:val="32"/>
          <w:szCs w:val="40"/>
        </w:rPr>
        <w:t>参数要求</w:t>
      </w:r>
    </w:p>
    <w:tbl>
      <w:tblPr>
        <w:tblpPr w:leftFromText="180" w:rightFromText="180" w:vertAnchor="text" w:tblpXSpec="center" w:tblpY="1"/>
        <w:tblOverlap w:val="never"/>
        <w:tblW w:w="104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8789"/>
      </w:tblGrid>
      <w:tr w:rsidR="00CD63D3" w:rsidRPr="000A28C8" w14:paraId="3D8A850A" w14:textId="77777777" w:rsidTr="00755835">
        <w:trPr>
          <w:trHeight w:val="3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D0925F" w14:textId="77777777" w:rsidR="00CD63D3" w:rsidRPr="003A2FB7" w:rsidRDefault="00CD63D3" w:rsidP="00755835">
            <w:pPr>
              <w:jc w:val="center"/>
              <w:rPr>
                <w:b/>
                <w:bCs/>
              </w:rPr>
            </w:pPr>
            <w:bookmarkStart w:id="1" w:name="_Hlk64730427"/>
            <w:bookmarkEnd w:id="0"/>
            <w:r w:rsidRPr="003A2FB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8C06A6" w14:textId="77777777" w:rsidR="00CD63D3" w:rsidRPr="003A2FB7" w:rsidRDefault="00CD63D3" w:rsidP="00755835">
            <w:pPr>
              <w:jc w:val="center"/>
              <w:rPr>
                <w:b/>
                <w:bCs/>
              </w:rPr>
            </w:pPr>
            <w:r w:rsidRPr="003A2FB7"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E7FAB9" w14:textId="77777777" w:rsidR="00CD63D3" w:rsidRPr="003A2FB7" w:rsidRDefault="00CD63D3" w:rsidP="00755835">
            <w:pPr>
              <w:jc w:val="center"/>
              <w:rPr>
                <w:b/>
                <w:bCs/>
              </w:rPr>
            </w:pPr>
            <w:r w:rsidRPr="003A2FB7">
              <w:rPr>
                <w:rFonts w:hint="eastAsia"/>
                <w:b/>
                <w:bCs/>
              </w:rPr>
              <w:t>技术参数及要求</w:t>
            </w:r>
          </w:p>
        </w:tc>
      </w:tr>
      <w:tr w:rsidR="00CD63D3" w:rsidRPr="000A28C8" w14:paraId="45C5BE3C" w14:textId="77777777" w:rsidTr="00755835">
        <w:trPr>
          <w:trHeight w:val="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7F6" w14:textId="77777777" w:rsidR="00CD63D3" w:rsidRPr="000A28C8" w:rsidRDefault="00CD63D3" w:rsidP="00755835">
            <w:pPr>
              <w:jc w:val="center"/>
            </w:pPr>
            <w:r w:rsidRPr="000A28C8"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1E59" w14:textId="3DBC0832" w:rsidR="00CD63D3" w:rsidRPr="000A28C8" w:rsidRDefault="00CD63D3" w:rsidP="00755835">
            <w:pPr>
              <w:jc w:val="center"/>
            </w:pPr>
            <w:r>
              <w:rPr>
                <w:rFonts w:hint="eastAsia"/>
              </w:rPr>
              <w:t>气</w:t>
            </w:r>
            <w:r w:rsidRPr="000A28C8">
              <w:rPr>
                <w:rFonts w:hint="eastAsia"/>
              </w:rPr>
              <w:t>动升降柱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2F32" w14:textId="0D7E07BA" w:rsidR="00CD63D3" w:rsidRPr="00922035" w:rsidRDefault="00CD63D3" w:rsidP="00755835">
            <w:r w:rsidRPr="00922035">
              <w:rPr>
                <w:rFonts w:hint="eastAsia"/>
              </w:rPr>
              <w:t>1</w:t>
            </w:r>
            <w:r w:rsidRPr="00922035">
              <w:t>.</w:t>
            </w:r>
            <w:r w:rsidRPr="00922035">
              <w:rPr>
                <w:rFonts w:hint="eastAsia"/>
              </w:rPr>
              <w:t>升降柱体尺寸：升起后</w:t>
            </w:r>
            <w:r w:rsidR="00ED25FB" w:rsidRPr="00922035">
              <w:rPr>
                <w:rFonts w:hint="eastAsia"/>
              </w:rPr>
              <w:t>拦截</w:t>
            </w:r>
            <w:r w:rsidRPr="00922035">
              <w:rPr>
                <w:rFonts w:hint="eastAsia"/>
              </w:rPr>
              <w:t>高度≥</w:t>
            </w:r>
            <w:r w:rsidRPr="00922035">
              <w:rPr>
                <w:rFonts w:hint="eastAsia"/>
              </w:rPr>
              <w:t>600mm</w:t>
            </w:r>
            <w:r w:rsidRPr="00922035">
              <w:rPr>
                <w:rFonts w:hint="eastAsia"/>
              </w:rPr>
              <w:t>；柱体壁厚≥</w:t>
            </w:r>
            <w:r w:rsidRPr="00922035">
              <w:t>6</w:t>
            </w:r>
            <w:r w:rsidRPr="00922035">
              <w:rPr>
                <w:rFonts w:hint="eastAsia"/>
              </w:rPr>
              <w:t>mm</w:t>
            </w:r>
            <w:r w:rsidRPr="00922035">
              <w:rPr>
                <w:rFonts w:hint="eastAsia"/>
              </w:rPr>
              <w:t>；直径≥</w:t>
            </w:r>
            <w:r w:rsidRPr="00922035">
              <w:rPr>
                <w:rFonts w:hint="eastAsia"/>
              </w:rPr>
              <w:t>219mm</w:t>
            </w:r>
            <w:r w:rsidRPr="00922035">
              <w:rPr>
                <w:rFonts w:hint="eastAsia"/>
              </w:rPr>
              <w:t>。</w:t>
            </w:r>
          </w:p>
          <w:p w14:paraId="69587C76" w14:textId="4C76F0B7" w:rsidR="00CD63D3" w:rsidRPr="00922035" w:rsidRDefault="00CD63D3" w:rsidP="00755835">
            <w:r w:rsidRPr="00922035">
              <w:rPr>
                <w:rFonts w:hint="eastAsia"/>
              </w:rPr>
              <w:t>2</w:t>
            </w:r>
            <w:r w:rsidRPr="00922035">
              <w:t>.</w:t>
            </w:r>
            <w:r w:rsidRPr="00922035">
              <w:rPr>
                <w:rFonts w:hint="eastAsia"/>
              </w:rPr>
              <w:t>柱</w:t>
            </w:r>
            <w:proofErr w:type="gramStart"/>
            <w:r w:rsidRPr="00922035">
              <w:rPr>
                <w:rFonts w:hint="eastAsia"/>
              </w:rPr>
              <w:t>体材</w:t>
            </w:r>
            <w:proofErr w:type="gramEnd"/>
            <w:r w:rsidRPr="00922035">
              <w:rPr>
                <w:rFonts w:hint="eastAsia"/>
              </w:rPr>
              <w:t>质及表面处理：</w:t>
            </w:r>
            <w:r w:rsidRPr="00922035">
              <w:rPr>
                <w:rFonts w:hint="eastAsia"/>
              </w:rPr>
              <w:t>304</w:t>
            </w:r>
            <w:r w:rsidRPr="00922035">
              <w:rPr>
                <w:rFonts w:hint="eastAsia"/>
              </w:rPr>
              <w:t>不锈钢，表面拉丝处理。</w:t>
            </w:r>
          </w:p>
          <w:p w14:paraId="0C15AE30" w14:textId="77777777" w:rsidR="00CD63D3" w:rsidRPr="00922035" w:rsidRDefault="00CD63D3" w:rsidP="00755835">
            <w:r w:rsidRPr="00922035">
              <w:rPr>
                <w:rFonts w:hint="eastAsia"/>
              </w:rPr>
              <w:t>3</w:t>
            </w:r>
            <w:r w:rsidRPr="00922035">
              <w:t>.</w:t>
            </w:r>
            <w:r w:rsidRPr="00922035">
              <w:rPr>
                <w:rFonts w:hint="eastAsia"/>
              </w:rPr>
              <w:t>可靠性：常温下，路障连续升降</w:t>
            </w:r>
            <w:r w:rsidRPr="00922035">
              <w:rPr>
                <w:rFonts w:hint="eastAsia"/>
              </w:rPr>
              <w:t>5000</w:t>
            </w:r>
            <w:r w:rsidRPr="00922035">
              <w:rPr>
                <w:rFonts w:hint="eastAsia"/>
              </w:rPr>
              <w:t>次无停机及故障产生，且升降灵活、到位准确。</w:t>
            </w:r>
          </w:p>
          <w:p w14:paraId="36C819DE" w14:textId="77777777" w:rsidR="00CD63D3" w:rsidRPr="00922035" w:rsidRDefault="00CD63D3" w:rsidP="00755835">
            <w:r w:rsidRPr="00922035">
              <w:rPr>
                <w:rFonts w:hint="eastAsia"/>
              </w:rPr>
              <w:t>4</w:t>
            </w:r>
            <w:r w:rsidRPr="00922035">
              <w:t>.</w:t>
            </w:r>
            <w:r w:rsidRPr="00922035">
              <w:rPr>
                <w:rFonts w:hint="eastAsia"/>
              </w:rPr>
              <w:t>浸水性能：路障阻挡主体在浸水状态下无漏电现象，且能正常升降。</w:t>
            </w:r>
          </w:p>
          <w:p w14:paraId="35952D7C" w14:textId="77777777" w:rsidR="00CD63D3" w:rsidRPr="00922035" w:rsidRDefault="00CD63D3" w:rsidP="00755835">
            <w:r w:rsidRPr="00922035">
              <w:rPr>
                <w:rFonts w:hint="eastAsia"/>
              </w:rPr>
              <w:t>5</w:t>
            </w:r>
            <w:r w:rsidRPr="00922035">
              <w:t>.</w:t>
            </w:r>
            <w:r w:rsidRPr="00922035">
              <w:rPr>
                <w:rFonts w:hint="eastAsia"/>
              </w:rPr>
              <w:t>工作原理：气动驱动。</w:t>
            </w:r>
          </w:p>
          <w:p w14:paraId="36FEC26B" w14:textId="47068E69" w:rsidR="00CD63D3" w:rsidRPr="00922035" w:rsidRDefault="00CD63D3" w:rsidP="00755835">
            <w:r w:rsidRPr="00922035">
              <w:rPr>
                <w:rFonts w:hint="eastAsia"/>
              </w:rPr>
              <w:t>6</w:t>
            </w:r>
            <w:r w:rsidRPr="00922035">
              <w:t>.</w:t>
            </w:r>
            <w:r w:rsidRPr="00922035">
              <w:rPr>
                <w:rFonts w:hint="eastAsia"/>
              </w:rPr>
              <w:t>工作温度：</w:t>
            </w:r>
            <w:r w:rsidRPr="00922035">
              <w:rPr>
                <w:rFonts w:hint="eastAsia"/>
              </w:rPr>
              <w:t>-30</w:t>
            </w:r>
            <w:r w:rsidRPr="00922035">
              <w:rPr>
                <w:rFonts w:hint="eastAsia"/>
              </w:rPr>
              <w:t>℃±</w:t>
            </w:r>
            <w:r w:rsidRPr="00922035">
              <w:rPr>
                <w:rFonts w:hint="eastAsia"/>
              </w:rPr>
              <w:t>2</w:t>
            </w:r>
            <w:r w:rsidRPr="00922035">
              <w:rPr>
                <w:rFonts w:hint="eastAsia"/>
              </w:rPr>
              <w:t>℃</w:t>
            </w:r>
            <w:r w:rsidRPr="00922035">
              <w:rPr>
                <w:rFonts w:hint="eastAsia"/>
              </w:rPr>
              <w:t>~+55</w:t>
            </w:r>
            <w:r w:rsidRPr="00922035">
              <w:rPr>
                <w:rFonts w:hint="eastAsia"/>
              </w:rPr>
              <w:t>℃±</w:t>
            </w:r>
            <w:r w:rsidRPr="00922035">
              <w:rPr>
                <w:rFonts w:hint="eastAsia"/>
              </w:rPr>
              <w:t>2</w:t>
            </w:r>
            <w:r w:rsidRPr="00922035">
              <w:rPr>
                <w:rFonts w:hint="eastAsia"/>
              </w:rPr>
              <w:t>℃。</w:t>
            </w:r>
          </w:p>
          <w:p w14:paraId="66754A93" w14:textId="4D1F64D9" w:rsidR="00CD63D3" w:rsidRPr="00922035" w:rsidRDefault="00CD63D3" w:rsidP="00922035">
            <w:r w:rsidRPr="00922035">
              <w:rPr>
                <w:rFonts w:hint="eastAsia"/>
              </w:rPr>
              <w:t>7</w:t>
            </w:r>
            <w:r w:rsidRPr="00922035">
              <w:t>.</w:t>
            </w:r>
            <w:r w:rsidR="002E0B4C" w:rsidRPr="00922035">
              <w:rPr>
                <w:rFonts w:hint="eastAsia"/>
              </w:rPr>
              <w:t>★</w:t>
            </w:r>
            <w:r w:rsidRPr="00922035">
              <w:rPr>
                <w:rFonts w:hint="eastAsia"/>
              </w:rPr>
              <w:t>阻挡性能：</w:t>
            </w:r>
            <w:r w:rsidR="00C52DD3" w:rsidRPr="00922035">
              <w:rPr>
                <w:rFonts w:hint="eastAsia"/>
              </w:rPr>
              <w:t>通过检测依据为</w:t>
            </w:r>
            <w:r w:rsidRPr="00922035">
              <w:rPr>
                <w:rFonts w:hint="eastAsia"/>
              </w:rPr>
              <w:t>GA/T 1343-2016</w:t>
            </w:r>
            <w:r w:rsidRPr="00922035">
              <w:rPr>
                <w:rFonts w:hint="eastAsia"/>
              </w:rPr>
              <w:t>《防暴升降式阻车路障》中的</w:t>
            </w:r>
            <w:r w:rsidRPr="00922035">
              <w:rPr>
                <w:rFonts w:hint="eastAsia"/>
              </w:rPr>
              <w:t>B2</w:t>
            </w:r>
            <w:r w:rsidR="00C52DD3" w:rsidRPr="00922035">
              <w:rPr>
                <w:rFonts w:hint="eastAsia"/>
              </w:rPr>
              <w:t>级及以上的实车碰撞试验，</w:t>
            </w:r>
            <w:r w:rsidRPr="00922035">
              <w:rPr>
                <w:rFonts w:hint="eastAsia"/>
              </w:rPr>
              <w:t>碰撞车辆质量</w:t>
            </w:r>
            <w:r w:rsidRPr="00922035">
              <w:rPr>
                <w:rFonts w:hint="eastAsia"/>
              </w:rPr>
              <w:t>6800kg</w:t>
            </w:r>
            <w:r w:rsidRPr="00922035">
              <w:rPr>
                <w:rFonts w:hint="eastAsia"/>
              </w:rPr>
              <w:t>，碰撞速度</w:t>
            </w:r>
            <w:r w:rsidRPr="00922035">
              <w:rPr>
                <w:rFonts w:hint="eastAsia"/>
              </w:rPr>
              <w:t>65km/h</w:t>
            </w:r>
            <w:r w:rsidRPr="00922035">
              <w:rPr>
                <w:rFonts w:hint="eastAsia"/>
              </w:rPr>
              <w:t>，撞击能量</w:t>
            </w:r>
            <w:r w:rsidRPr="00922035">
              <w:rPr>
                <w:rFonts w:hint="eastAsia"/>
              </w:rPr>
              <w:t>1108kJ</w:t>
            </w:r>
            <w:r w:rsidRPr="00922035">
              <w:rPr>
                <w:rFonts w:hint="eastAsia"/>
              </w:rPr>
              <w:t>，侵入距离</w:t>
            </w:r>
            <w:r w:rsidRPr="00922035">
              <w:rPr>
                <w:rFonts w:hint="eastAsia"/>
              </w:rPr>
              <w:t>1.01~7</w:t>
            </w:r>
            <w:r w:rsidRPr="00922035">
              <w:rPr>
                <w:rFonts w:hint="eastAsia"/>
              </w:rPr>
              <w:t>米。</w:t>
            </w:r>
          </w:p>
          <w:p w14:paraId="68A69C3B" w14:textId="7A5CD957" w:rsidR="00CD63D3" w:rsidRPr="00922035" w:rsidRDefault="00BD6CE7" w:rsidP="00922035">
            <w:r w:rsidRPr="00922035">
              <w:rPr>
                <w:rFonts w:hint="eastAsia"/>
              </w:rPr>
              <w:t>提供</w:t>
            </w:r>
            <w:r w:rsidR="00FF3BE8" w:rsidRPr="00922035">
              <w:rPr>
                <w:rFonts w:hint="eastAsia"/>
              </w:rPr>
              <w:t>具</w:t>
            </w:r>
            <w:r w:rsidRPr="00922035">
              <w:rPr>
                <w:rFonts w:hint="eastAsia"/>
              </w:rPr>
              <w:t>有</w:t>
            </w:r>
            <w:r w:rsidRPr="00922035">
              <w:rPr>
                <w:rFonts w:hint="eastAsia"/>
              </w:rPr>
              <w:t>C</w:t>
            </w:r>
            <w:r w:rsidRPr="00922035">
              <w:t>MA</w:t>
            </w:r>
            <w:r w:rsidRPr="00922035">
              <w:rPr>
                <w:rFonts w:hint="eastAsia"/>
              </w:rPr>
              <w:t>、</w:t>
            </w:r>
            <w:r w:rsidRPr="00922035">
              <w:t>CAL</w:t>
            </w:r>
            <w:r w:rsidRPr="00922035">
              <w:rPr>
                <w:rFonts w:hint="eastAsia"/>
              </w:rPr>
              <w:t>、</w:t>
            </w:r>
            <w:r w:rsidRPr="00922035">
              <w:t>CNAS</w:t>
            </w:r>
            <w:r w:rsidRPr="00922035">
              <w:rPr>
                <w:rFonts w:hint="eastAsia"/>
              </w:rPr>
              <w:t>认证标志的型式检验检测报告</w:t>
            </w:r>
            <w:r w:rsidR="00CD63D3" w:rsidRPr="00922035">
              <w:rPr>
                <w:rFonts w:hint="eastAsia"/>
              </w:rPr>
              <w:t>。</w:t>
            </w:r>
          </w:p>
          <w:p w14:paraId="5AC46A16" w14:textId="7AC95582" w:rsidR="00CD63D3" w:rsidRPr="00922035" w:rsidRDefault="00CD63D3" w:rsidP="00755835">
            <w:r w:rsidRPr="00922035">
              <w:rPr>
                <w:rFonts w:hint="eastAsia"/>
              </w:rPr>
              <w:t>8</w:t>
            </w:r>
            <w:r w:rsidRPr="00922035">
              <w:t>.</w:t>
            </w:r>
            <w:r w:rsidR="00057FF4" w:rsidRPr="00922035">
              <w:rPr>
                <w:rFonts w:hint="eastAsia"/>
              </w:rPr>
              <w:t>★</w:t>
            </w:r>
            <w:r w:rsidR="00ED25FB" w:rsidRPr="00922035">
              <w:rPr>
                <w:rFonts w:hint="eastAsia"/>
              </w:rPr>
              <w:t>防滑面板及</w:t>
            </w:r>
            <w:r w:rsidRPr="00922035">
              <w:rPr>
                <w:rFonts w:hint="eastAsia"/>
              </w:rPr>
              <w:t>顶盖法兰：采用高强度金属制造，塑性延伸强度≥</w:t>
            </w:r>
            <w:r w:rsidRPr="00922035">
              <w:t>45</w:t>
            </w:r>
            <w:r w:rsidRPr="00922035">
              <w:rPr>
                <w:rFonts w:hint="eastAsia"/>
              </w:rPr>
              <w:t>0Mpa</w:t>
            </w:r>
            <w:r w:rsidRPr="00922035">
              <w:rPr>
                <w:rFonts w:hint="eastAsia"/>
              </w:rPr>
              <w:t>，抗拉强度≥</w:t>
            </w:r>
            <w:r w:rsidRPr="00922035">
              <w:t>5</w:t>
            </w:r>
            <w:r w:rsidRPr="00922035">
              <w:rPr>
                <w:rFonts w:hint="eastAsia"/>
              </w:rPr>
              <w:t>00Mpa</w:t>
            </w:r>
            <w:r w:rsidRPr="00922035">
              <w:rPr>
                <w:rFonts w:hint="eastAsia"/>
              </w:rPr>
              <w:t>，断后伸长率≥</w:t>
            </w:r>
            <w:r w:rsidRPr="00922035">
              <w:rPr>
                <w:rFonts w:hint="eastAsia"/>
              </w:rPr>
              <w:t>1</w:t>
            </w:r>
            <w:r w:rsidRPr="00922035">
              <w:t>0</w:t>
            </w:r>
            <w:r w:rsidRPr="00922035">
              <w:rPr>
                <w:rFonts w:hint="eastAsia"/>
              </w:rPr>
              <w:t>%</w:t>
            </w:r>
            <w:r w:rsidRPr="00922035">
              <w:rPr>
                <w:rFonts w:hint="eastAsia"/>
              </w:rPr>
              <w:t>。</w:t>
            </w:r>
          </w:p>
          <w:p w14:paraId="3C26A1FD" w14:textId="3D2E61BC" w:rsidR="00CD63D3" w:rsidRPr="00922035" w:rsidRDefault="00CD63D3" w:rsidP="00755835">
            <w:r w:rsidRPr="00922035">
              <w:rPr>
                <w:rFonts w:hint="eastAsia"/>
              </w:rPr>
              <w:t>（提供</w:t>
            </w:r>
            <w:r w:rsidR="00244D0E" w:rsidRPr="00922035">
              <w:rPr>
                <w:rFonts w:hint="eastAsia"/>
              </w:rPr>
              <w:t>国家认可专业检测机构出具的</w:t>
            </w:r>
            <w:r w:rsidRPr="00922035">
              <w:rPr>
                <w:rFonts w:hint="eastAsia"/>
              </w:rPr>
              <w:t>防滑面板强度检测报告）</w:t>
            </w:r>
          </w:p>
          <w:p w14:paraId="31213224" w14:textId="431A9002" w:rsidR="00CD63D3" w:rsidRPr="00922035" w:rsidRDefault="00CD63D3" w:rsidP="00755835">
            <w:r w:rsidRPr="00922035">
              <w:rPr>
                <w:rFonts w:hint="eastAsia"/>
              </w:rPr>
              <w:t>9</w:t>
            </w:r>
            <w:r w:rsidRPr="00922035">
              <w:t>.</w:t>
            </w:r>
            <w:r w:rsidRPr="00922035">
              <w:rPr>
                <w:rFonts w:hint="eastAsia"/>
              </w:rPr>
              <w:t>控制方式：手控按钮（带保护盖）</w:t>
            </w:r>
            <w:r w:rsidRPr="00922035">
              <w:rPr>
                <w:rFonts w:hint="eastAsia"/>
              </w:rPr>
              <w:t>+</w:t>
            </w:r>
            <w:r w:rsidRPr="00922035">
              <w:rPr>
                <w:rFonts w:hint="eastAsia"/>
              </w:rPr>
              <w:t>遥控器（遥控器上设置有保险开关）</w:t>
            </w:r>
            <w:r w:rsidRPr="00922035">
              <w:rPr>
                <w:rFonts w:hint="eastAsia"/>
              </w:rPr>
              <w:t>+</w:t>
            </w:r>
            <w:r w:rsidRPr="00922035">
              <w:rPr>
                <w:rFonts w:hint="eastAsia"/>
              </w:rPr>
              <w:t>互联网远程控制（提供端口）。</w:t>
            </w:r>
          </w:p>
          <w:p w14:paraId="668C4740" w14:textId="6334CBDC" w:rsidR="00AF0E7C" w:rsidRPr="00922035" w:rsidRDefault="00CD63D3" w:rsidP="00755835">
            <w:pPr>
              <w:rPr>
                <w:rFonts w:hint="eastAsia"/>
              </w:rPr>
            </w:pPr>
            <w:r w:rsidRPr="00922035">
              <w:t>1</w:t>
            </w:r>
            <w:r w:rsidR="00922035">
              <w:rPr>
                <w:rFonts w:hint="eastAsia"/>
              </w:rPr>
              <w:t>0</w:t>
            </w:r>
            <w:r w:rsidRPr="00922035">
              <w:t>.</w:t>
            </w:r>
            <w:r w:rsidRPr="00922035">
              <w:rPr>
                <w:rFonts w:hint="eastAsia"/>
              </w:rPr>
              <w:t>柱体工作电压：≤</w:t>
            </w:r>
            <w:r w:rsidRPr="00922035">
              <w:rPr>
                <w:rFonts w:hint="eastAsia"/>
              </w:rPr>
              <w:t>DC</w:t>
            </w:r>
            <w:r w:rsidR="00230942" w:rsidRPr="00922035">
              <w:t>24</w:t>
            </w:r>
            <w:r w:rsidRPr="00922035">
              <w:rPr>
                <w:rFonts w:hint="eastAsia"/>
              </w:rPr>
              <w:t>V</w:t>
            </w:r>
            <w:r w:rsidRPr="00922035">
              <w:rPr>
                <w:rFonts w:hint="eastAsia"/>
              </w:rPr>
              <w:t>。</w:t>
            </w:r>
          </w:p>
          <w:p w14:paraId="17B50527" w14:textId="1FEA23AE" w:rsidR="00CD63D3" w:rsidRPr="00922035" w:rsidRDefault="00CD63D3" w:rsidP="00755835">
            <w:pPr>
              <w:rPr>
                <w:rFonts w:hint="eastAsia"/>
              </w:rPr>
            </w:pPr>
            <w:r w:rsidRPr="00922035">
              <w:rPr>
                <w:rFonts w:hint="eastAsia"/>
              </w:rPr>
              <w:t>1</w:t>
            </w:r>
            <w:r w:rsidR="00922035">
              <w:rPr>
                <w:rFonts w:hint="eastAsia"/>
              </w:rPr>
              <w:t>1</w:t>
            </w:r>
            <w:r w:rsidRPr="00922035">
              <w:t>.</w:t>
            </w:r>
            <w:r w:rsidRPr="00922035">
              <w:rPr>
                <w:rFonts w:hint="eastAsia"/>
              </w:rPr>
              <w:t>护圈：防滑面板与升降柱体之间应设置缓冲圈，以避免地面面板刮</w:t>
            </w:r>
            <w:proofErr w:type="gramStart"/>
            <w:r w:rsidRPr="00922035">
              <w:rPr>
                <w:rFonts w:hint="eastAsia"/>
              </w:rPr>
              <w:t>花运动柱</w:t>
            </w:r>
            <w:proofErr w:type="gramEnd"/>
            <w:r w:rsidRPr="00922035">
              <w:rPr>
                <w:rFonts w:hint="eastAsia"/>
              </w:rPr>
              <w:t>体表面。</w:t>
            </w:r>
          </w:p>
          <w:p w14:paraId="552B2348" w14:textId="43DCFD20" w:rsidR="00AF0E7C" w:rsidRPr="00922035" w:rsidRDefault="00CD63D3" w:rsidP="00755835">
            <w:r w:rsidRPr="00922035">
              <w:rPr>
                <w:rFonts w:hint="eastAsia"/>
              </w:rPr>
              <w:t>1</w:t>
            </w:r>
            <w:r w:rsidR="00922035">
              <w:rPr>
                <w:rFonts w:hint="eastAsia"/>
              </w:rPr>
              <w:t>2</w:t>
            </w:r>
            <w:r w:rsidRPr="00922035">
              <w:t>.</w:t>
            </w:r>
            <w:r w:rsidRPr="00922035">
              <w:rPr>
                <w:rFonts w:hint="eastAsia"/>
              </w:rPr>
              <w:t>警示</w:t>
            </w:r>
            <w:r w:rsidRPr="00922035">
              <w:t>装置</w:t>
            </w:r>
            <w:r w:rsidRPr="00922035">
              <w:rPr>
                <w:rFonts w:hint="eastAsia"/>
              </w:rPr>
              <w:t>1</w:t>
            </w:r>
            <w:r w:rsidRPr="00922035">
              <w:t>：</w:t>
            </w:r>
            <w:r w:rsidR="001355CC" w:rsidRPr="00922035">
              <w:rPr>
                <w:rFonts w:hint="eastAsia"/>
              </w:rPr>
              <w:t>升降</w:t>
            </w:r>
            <w:r w:rsidRPr="00922035">
              <w:rPr>
                <w:rFonts w:hint="eastAsia"/>
              </w:rPr>
              <w:t>柱体顶部</w:t>
            </w:r>
            <w:r w:rsidR="00D939BA" w:rsidRPr="00922035">
              <w:rPr>
                <w:rFonts w:hint="eastAsia"/>
              </w:rPr>
              <w:t>应</w:t>
            </w:r>
            <w:r w:rsidRPr="00922035">
              <w:rPr>
                <w:rFonts w:hint="eastAsia"/>
              </w:rPr>
              <w:t>设置</w:t>
            </w:r>
            <w:r w:rsidRPr="00922035">
              <w:rPr>
                <w:rFonts w:hint="eastAsia"/>
              </w:rPr>
              <w:t>LED</w:t>
            </w:r>
            <w:r w:rsidRPr="00922035">
              <w:rPr>
                <w:rFonts w:hint="eastAsia"/>
              </w:rPr>
              <w:t>警示灯带。</w:t>
            </w:r>
            <w:r w:rsidR="0094420D" w:rsidRPr="00922035">
              <w:rPr>
                <w:rFonts w:hint="eastAsia"/>
              </w:rPr>
              <w:t>柱体</w:t>
            </w:r>
            <w:r w:rsidRPr="00922035">
              <w:rPr>
                <w:rFonts w:hint="eastAsia"/>
              </w:rPr>
              <w:t>上升下降运行过程中警示灯闪烁，其余时间常亮，柱体完全下降后，夜晚在远处即可明显观察到地面的警示灯光。</w:t>
            </w:r>
          </w:p>
          <w:p w14:paraId="49B959EC" w14:textId="3E715E03" w:rsidR="00AF0E7C" w:rsidRPr="00922035" w:rsidRDefault="00CD63D3" w:rsidP="00755835">
            <w:r w:rsidRPr="00922035">
              <w:rPr>
                <w:rFonts w:hint="eastAsia"/>
              </w:rPr>
              <w:t>1</w:t>
            </w:r>
            <w:r w:rsidR="00922035">
              <w:rPr>
                <w:rFonts w:hint="eastAsia"/>
              </w:rPr>
              <w:t>3</w:t>
            </w:r>
            <w:r w:rsidRPr="00922035">
              <w:t>.</w:t>
            </w:r>
            <w:r w:rsidRPr="00922035">
              <w:rPr>
                <w:rFonts w:hint="eastAsia"/>
              </w:rPr>
              <w:t>警示</w:t>
            </w:r>
            <w:r w:rsidRPr="00922035">
              <w:t>装置</w:t>
            </w:r>
            <w:r w:rsidRPr="00922035">
              <w:rPr>
                <w:rFonts w:hint="eastAsia"/>
              </w:rPr>
              <w:t>2</w:t>
            </w:r>
            <w:r w:rsidRPr="00922035">
              <w:rPr>
                <w:rFonts w:hint="eastAsia"/>
              </w:rPr>
              <w:t>：柱体表面内</w:t>
            </w:r>
            <w:proofErr w:type="gramStart"/>
            <w:r w:rsidRPr="00922035">
              <w:rPr>
                <w:rFonts w:hint="eastAsia"/>
              </w:rPr>
              <w:t>嵌</w:t>
            </w:r>
            <w:proofErr w:type="gramEnd"/>
            <w:r w:rsidRPr="00922035">
              <w:rPr>
                <w:rFonts w:hint="eastAsia"/>
              </w:rPr>
              <w:t>反光膜</w:t>
            </w:r>
            <w:r w:rsidR="001355CC" w:rsidRPr="00922035">
              <w:rPr>
                <w:rFonts w:hint="eastAsia"/>
              </w:rPr>
              <w:t>，</w:t>
            </w:r>
            <w:r w:rsidRPr="00922035">
              <w:rPr>
                <w:rFonts w:hint="eastAsia"/>
              </w:rPr>
              <w:t>宽度≥</w:t>
            </w:r>
            <w:r w:rsidRPr="00922035">
              <w:rPr>
                <w:rFonts w:hint="eastAsia"/>
              </w:rPr>
              <w:t>5</w:t>
            </w:r>
            <w:r w:rsidRPr="00922035">
              <w:t>5</w:t>
            </w:r>
            <w:r w:rsidRPr="00922035">
              <w:rPr>
                <w:rFonts w:hint="eastAsia"/>
              </w:rPr>
              <w:t xml:space="preserve"> mm</w:t>
            </w:r>
            <w:r w:rsidRPr="00922035">
              <w:rPr>
                <w:rFonts w:hint="eastAsia"/>
              </w:rPr>
              <w:t>，夜间在微弱</w:t>
            </w:r>
            <w:r w:rsidR="001D57C0" w:rsidRPr="00922035">
              <w:rPr>
                <w:rFonts w:hint="eastAsia"/>
              </w:rPr>
              <w:t>灯</w:t>
            </w:r>
            <w:r w:rsidRPr="00922035">
              <w:rPr>
                <w:rFonts w:hint="eastAsia"/>
              </w:rPr>
              <w:t>光下即可起到警示作用。</w:t>
            </w:r>
          </w:p>
          <w:p w14:paraId="69A04D63" w14:textId="40C4C804" w:rsidR="00CD63D3" w:rsidRPr="00922035" w:rsidRDefault="00CD63D3" w:rsidP="00755835">
            <w:pPr>
              <w:rPr>
                <w:rFonts w:hint="eastAsia"/>
              </w:rPr>
            </w:pPr>
            <w:r w:rsidRPr="00922035">
              <w:rPr>
                <w:rFonts w:hint="eastAsia"/>
              </w:rPr>
              <w:t>1</w:t>
            </w:r>
            <w:r w:rsidR="00922035">
              <w:rPr>
                <w:rFonts w:hint="eastAsia"/>
              </w:rPr>
              <w:t>4</w:t>
            </w:r>
            <w:r w:rsidRPr="00922035">
              <w:t>.</w:t>
            </w:r>
            <w:proofErr w:type="gramStart"/>
            <w:r w:rsidRPr="00922035">
              <w:rPr>
                <w:rFonts w:hint="eastAsia"/>
              </w:rPr>
              <w:t>一</w:t>
            </w:r>
            <w:proofErr w:type="gramEnd"/>
            <w:r w:rsidRPr="00922035">
              <w:rPr>
                <w:rFonts w:hint="eastAsia"/>
              </w:rPr>
              <w:t>体式电磁阀：工作电压≤</w:t>
            </w:r>
            <w:r w:rsidRPr="00922035">
              <w:rPr>
                <w:rFonts w:hint="eastAsia"/>
              </w:rPr>
              <w:t>D</w:t>
            </w:r>
            <w:r w:rsidRPr="00922035">
              <w:t>C36V</w:t>
            </w:r>
            <w:r w:rsidRPr="00922035">
              <w:rPr>
                <w:rFonts w:hint="eastAsia"/>
              </w:rPr>
              <w:t>，具备普通和快速功能，速度可调。</w:t>
            </w:r>
          </w:p>
        </w:tc>
      </w:tr>
      <w:tr w:rsidR="00CD63D3" w:rsidRPr="000A28C8" w14:paraId="5075A7FA" w14:textId="77777777" w:rsidTr="00755835">
        <w:trPr>
          <w:trHeight w:val="4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D385" w14:textId="77777777" w:rsidR="00CD63D3" w:rsidRPr="000A28C8" w:rsidRDefault="00CD63D3" w:rsidP="00755835">
            <w:pPr>
              <w:jc w:val="center"/>
            </w:pPr>
            <w:r w:rsidRPr="000A28C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7959" w14:textId="77777777" w:rsidR="00CD63D3" w:rsidRPr="000A28C8" w:rsidRDefault="00CD63D3" w:rsidP="00755835">
            <w:pPr>
              <w:jc w:val="center"/>
            </w:pPr>
            <w:r w:rsidRPr="000A28C8">
              <w:rPr>
                <w:rFonts w:hint="eastAsia"/>
              </w:rPr>
              <w:t>控制系统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119E" w14:textId="77777777" w:rsidR="00CD63D3" w:rsidRPr="000A28C8" w:rsidRDefault="00CD63D3" w:rsidP="00755835">
            <w:r w:rsidRPr="000A28C8">
              <w:rPr>
                <w:rFonts w:hint="eastAsia"/>
              </w:rPr>
              <w:t>1</w:t>
            </w:r>
            <w:r w:rsidRPr="000A28C8">
              <w:t>.</w:t>
            </w:r>
            <w:r w:rsidRPr="000A28C8">
              <w:rPr>
                <w:rFonts w:hint="eastAsia"/>
              </w:rPr>
              <w:t>工作电压：</w:t>
            </w:r>
            <w:r w:rsidRPr="000A28C8">
              <w:rPr>
                <w:rFonts w:hint="eastAsia"/>
              </w:rPr>
              <w:t>AC220V</w:t>
            </w:r>
            <w:r w:rsidRPr="000A28C8">
              <w:rPr>
                <w:rFonts w:hint="eastAsia"/>
              </w:rPr>
              <w:t>±</w:t>
            </w:r>
            <w:r w:rsidRPr="000A28C8">
              <w:rPr>
                <w:rFonts w:hint="eastAsia"/>
              </w:rPr>
              <w:t>10%</w:t>
            </w:r>
            <w:r w:rsidRPr="000A28C8">
              <w:rPr>
                <w:rFonts w:hint="eastAsia"/>
              </w:rPr>
              <w:t>，</w:t>
            </w:r>
            <w:r w:rsidRPr="000A28C8">
              <w:rPr>
                <w:rFonts w:hint="eastAsia"/>
              </w:rPr>
              <w:t>50Hz</w:t>
            </w:r>
            <w:r w:rsidRPr="000A28C8">
              <w:rPr>
                <w:rFonts w:hint="eastAsia"/>
              </w:rPr>
              <w:t>。</w:t>
            </w:r>
          </w:p>
          <w:p w14:paraId="560E9C69" w14:textId="04849595" w:rsidR="00CD63D3" w:rsidRPr="000A28C8" w:rsidRDefault="00CD63D3" w:rsidP="00755835">
            <w:r w:rsidRPr="000A28C8">
              <w:rPr>
                <w:rFonts w:hint="eastAsia"/>
              </w:rPr>
              <w:t>2</w:t>
            </w:r>
            <w:r w:rsidRPr="000A28C8">
              <w:t>.</w:t>
            </w:r>
            <w:r w:rsidR="004C403A">
              <w:rPr>
                <w:rFonts w:hint="eastAsia"/>
              </w:rPr>
              <w:t>系统</w:t>
            </w:r>
            <w:r w:rsidRPr="000A28C8">
              <w:rPr>
                <w:rFonts w:hint="eastAsia"/>
              </w:rPr>
              <w:t>功率：控制系统功率</w:t>
            </w:r>
            <w:r w:rsidRPr="000A28C8">
              <w:t>75</w:t>
            </w:r>
            <w:r w:rsidRPr="000A28C8">
              <w:rPr>
                <w:rFonts w:hint="eastAsia"/>
              </w:rPr>
              <w:t>0W-</w:t>
            </w:r>
            <w:r w:rsidRPr="000A28C8">
              <w:t>1500W</w:t>
            </w:r>
            <w:r w:rsidRPr="000A28C8">
              <w:rPr>
                <w:rFonts w:hint="eastAsia"/>
              </w:rPr>
              <w:t>。</w:t>
            </w:r>
          </w:p>
          <w:p w14:paraId="099342F6" w14:textId="77777777" w:rsidR="00CD63D3" w:rsidRPr="000A28C8" w:rsidRDefault="00CD63D3" w:rsidP="00755835">
            <w:r w:rsidRPr="000A28C8">
              <w:rPr>
                <w:rFonts w:hint="eastAsia"/>
              </w:rPr>
              <w:t>3</w:t>
            </w:r>
            <w:r w:rsidRPr="000A28C8">
              <w:t>.</w:t>
            </w:r>
            <w:r w:rsidRPr="000A28C8">
              <w:rPr>
                <w:rFonts w:hint="eastAsia"/>
              </w:rPr>
              <w:t>空气压缩机要求：静音无油空气压缩机。</w:t>
            </w:r>
          </w:p>
          <w:p w14:paraId="717C9089" w14:textId="77777777" w:rsidR="00CD63D3" w:rsidRPr="000A28C8" w:rsidRDefault="00CD63D3" w:rsidP="00755835">
            <w:r w:rsidRPr="000A28C8">
              <w:rPr>
                <w:rFonts w:hint="eastAsia"/>
              </w:rPr>
              <w:t>4</w:t>
            </w:r>
            <w:r w:rsidRPr="000A28C8">
              <w:t>.</w:t>
            </w:r>
            <w:r w:rsidRPr="000A28C8">
              <w:rPr>
                <w:rFonts w:hint="eastAsia"/>
              </w:rPr>
              <w:t>储气罐容量：</w:t>
            </w:r>
            <w:r w:rsidRPr="000A28C8">
              <w:rPr>
                <w:rFonts w:hint="eastAsia"/>
              </w:rPr>
              <w:t>3</w:t>
            </w:r>
            <w:r w:rsidRPr="000A28C8">
              <w:t>8</w:t>
            </w:r>
            <w:r w:rsidRPr="000A28C8">
              <w:rPr>
                <w:rFonts w:hint="eastAsia"/>
              </w:rPr>
              <w:t>L-</w:t>
            </w:r>
            <w:r w:rsidRPr="000A28C8">
              <w:t>60L</w:t>
            </w:r>
            <w:r w:rsidRPr="000A28C8">
              <w:rPr>
                <w:rFonts w:hint="eastAsia"/>
              </w:rPr>
              <w:t>。</w:t>
            </w:r>
          </w:p>
          <w:p w14:paraId="52C1C850" w14:textId="35DF4F6C" w:rsidR="00CD63D3" w:rsidRPr="00922035" w:rsidRDefault="00CD63D3" w:rsidP="00755835">
            <w:pPr>
              <w:rPr>
                <w:rFonts w:hint="eastAsia"/>
              </w:rPr>
            </w:pPr>
            <w:r w:rsidRPr="000A28C8">
              <w:rPr>
                <w:rFonts w:hint="eastAsia"/>
              </w:rPr>
              <w:t>5</w:t>
            </w:r>
            <w:r w:rsidRPr="000A28C8">
              <w:t>.</w:t>
            </w:r>
            <w:r w:rsidRPr="000A28C8">
              <w:rPr>
                <w:rFonts w:hint="eastAsia"/>
              </w:rPr>
              <w:t>工作噪音：≤</w:t>
            </w:r>
            <w:r w:rsidRPr="000A28C8">
              <w:rPr>
                <w:rFonts w:hint="eastAsia"/>
              </w:rPr>
              <w:t>60</w:t>
            </w:r>
            <w:r w:rsidRPr="000A28C8">
              <w:rPr>
                <w:rFonts w:hint="eastAsia"/>
              </w:rPr>
              <w:t>分贝。</w:t>
            </w:r>
          </w:p>
          <w:p w14:paraId="6F2E784E" w14:textId="3555AEA5" w:rsidR="00CD63D3" w:rsidRPr="000A28C8" w:rsidRDefault="00CD63D3" w:rsidP="00755835">
            <w:r w:rsidRPr="000A28C8">
              <w:t>6.</w:t>
            </w:r>
            <w:r w:rsidRPr="000A28C8">
              <w:rPr>
                <w:rFonts w:hint="eastAsia"/>
              </w:rPr>
              <w:t>控制系统外箱表面处理：采用热镀锌板防腐防锈及喷塑处理。</w:t>
            </w:r>
          </w:p>
          <w:p w14:paraId="64CA40F8" w14:textId="52F6ABD0" w:rsidR="00CD63D3" w:rsidRPr="000A28C8" w:rsidRDefault="00CD63D3" w:rsidP="00755835">
            <w:r w:rsidRPr="000A28C8">
              <w:rPr>
                <w:rFonts w:hint="eastAsia"/>
              </w:rPr>
              <w:lastRenderedPageBreak/>
              <w:t>7</w:t>
            </w:r>
            <w:r w:rsidRPr="000A28C8">
              <w:t>.</w:t>
            </w:r>
            <w:r w:rsidRPr="000A28C8">
              <w:rPr>
                <w:rFonts w:hint="eastAsia"/>
              </w:rPr>
              <w:t>双重过滤装置：控制系统内设置双重过滤装置，有效过滤储气罐内输出的水分等杂质。</w:t>
            </w:r>
          </w:p>
          <w:p w14:paraId="1F695C03" w14:textId="77777777" w:rsidR="00CD63D3" w:rsidRPr="000A28C8" w:rsidRDefault="00CD63D3" w:rsidP="00755835">
            <w:r w:rsidRPr="000A28C8">
              <w:rPr>
                <w:rFonts w:hint="eastAsia"/>
              </w:rPr>
              <w:t>8</w:t>
            </w:r>
            <w:r w:rsidRPr="000A28C8">
              <w:t>.</w:t>
            </w:r>
            <w:r w:rsidRPr="000A28C8">
              <w:rPr>
                <w:rFonts w:hint="eastAsia"/>
              </w:rPr>
              <w:t>无线遥控器：</w:t>
            </w:r>
            <w:r w:rsidRPr="000A28C8">
              <w:rPr>
                <w:rFonts w:hint="eastAsia"/>
              </w:rPr>
              <w:t>1</w:t>
            </w:r>
            <w:r w:rsidRPr="000A28C8">
              <w:rPr>
                <w:rFonts w:hint="eastAsia"/>
              </w:rPr>
              <w:t>接收</w:t>
            </w:r>
            <w:r w:rsidRPr="000A28C8">
              <w:rPr>
                <w:rFonts w:hint="eastAsia"/>
              </w:rPr>
              <w:t>2</w:t>
            </w:r>
            <w:r w:rsidRPr="000A28C8">
              <w:rPr>
                <w:rFonts w:hint="eastAsia"/>
              </w:rPr>
              <w:t>发射，空旷地带，遥控距离≥</w:t>
            </w:r>
            <w:r w:rsidRPr="000A28C8">
              <w:rPr>
                <w:rFonts w:hint="eastAsia"/>
              </w:rPr>
              <w:t>100</w:t>
            </w:r>
            <w:r w:rsidRPr="000A28C8">
              <w:rPr>
                <w:rFonts w:hint="eastAsia"/>
              </w:rPr>
              <w:t>米。</w:t>
            </w:r>
          </w:p>
          <w:p w14:paraId="27FBA599" w14:textId="5C2A32A3" w:rsidR="00CD63D3" w:rsidRPr="000A28C8" w:rsidRDefault="00CD63D3" w:rsidP="00755835">
            <w:r w:rsidRPr="000A28C8">
              <w:rPr>
                <w:rFonts w:hint="eastAsia"/>
              </w:rPr>
              <w:t>9</w:t>
            </w:r>
            <w:r w:rsidRPr="000A28C8">
              <w:t>.</w:t>
            </w:r>
            <w:r w:rsidRPr="000A28C8">
              <w:rPr>
                <w:rFonts w:hint="eastAsia"/>
              </w:rPr>
              <w:t>自动排水装置：储气罐上应设置自动排水装置，以排除压缩机工作时所积聚的水分、杂质。无需人工操作，且免维护，每</w:t>
            </w:r>
            <w:r w:rsidRPr="000A28C8">
              <w:t>0</w:t>
            </w:r>
            <w:r w:rsidRPr="000A28C8">
              <w:rPr>
                <w:rFonts w:hint="eastAsia"/>
              </w:rPr>
              <w:t>.5</w:t>
            </w:r>
            <w:r w:rsidRPr="000A28C8">
              <w:rPr>
                <w:rFonts w:hint="eastAsia"/>
              </w:rPr>
              <w:t>小时至少进行</w:t>
            </w:r>
            <w:r w:rsidRPr="000A28C8">
              <w:rPr>
                <w:rFonts w:hint="eastAsia"/>
              </w:rPr>
              <w:t xml:space="preserve"> 1</w:t>
            </w:r>
            <w:r w:rsidRPr="000A28C8">
              <w:rPr>
                <w:rFonts w:hint="eastAsia"/>
              </w:rPr>
              <w:t>次自动排污。</w:t>
            </w:r>
          </w:p>
          <w:p w14:paraId="0E9BBDF4" w14:textId="273991CC" w:rsidR="00CD63D3" w:rsidRPr="000A28C8" w:rsidRDefault="00CD63D3" w:rsidP="00755835">
            <w:r w:rsidRPr="000A28C8">
              <w:rPr>
                <w:rFonts w:hint="eastAsia"/>
              </w:rPr>
              <w:t>1</w:t>
            </w:r>
            <w:r w:rsidRPr="000A28C8">
              <w:t>0.</w:t>
            </w:r>
            <w:r w:rsidRPr="000A28C8">
              <w:rPr>
                <w:rFonts w:hint="eastAsia"/>
              </w:rPr>
              <w:t>排风装置：控制柜内配置独立的换气装置，调节控制柜内的温度。</w:t>
            </w:r>
          </w:p>
          <w:p w14:paraId="5ED29A48" w14:textId="7D892656" w:rsidR="004E6B31" w:rsidRPr="00922035" w:rsidRDefault="00CD63D3" w:rsidP="00614A50">
            <w:pPr>
              <w:rPr>
                <w:rFonts w:hint="eastAsia"/>
              </w:rPr>
            </w:pPr>
            <w:r w:rsidRPr="000A28C8">
              <w:rPr>
                <w:rFonts w:hint="eastAsia"/>
              </w:rPr>
              <w:t>1</w:t>
            </w:r>
            <w:r w:rsidRPr="000A28C8">
              <w:t>1.</w:t>
            </w:r>
            <w:r w:rsidRPr="000A28C8">
              <w:rPr>
                <w:rFonts w:hint="eastAsia"/>
              </w:rPr>
              <w:t>主板上带有显示屏，可以显示升降柱的状态、控制方式、操作的具体时间、日期、温度、品牌等参数，能自</w:t>
            </w:r>
            <w:r w:rsidR="00922035">
              <w:rPr>
                <w:rFonts w:hint="eastAsia"/>
              </w:rPr>
              <w:t xml:space="preserve">  </w:t>
            </w:r>
            <w:proofErr w:type="gramStart"/>
            <w:r w:rsidRPr="000A28C8">
              <w:rPr>
                <w:rFonts w:hint="eastAsia"/>
              </w:rPr>
              <w:t>动记录</w:t>
            </w:r>
            <w:proofErr w:type="gramEnd"/>
            <w:r w:rsidRPr="000A28C8">
              <w:rPr>
                <w:rFonts w:hint="eastAsia"/>
              </w:rPr>
              <w:t>并保存最近</w:t>
            </w:r>
            <w:r w:rsidR="00922035">
              <w:rPr>
                <w:rFonts w:hint="eastAsia"/>
              </w:rPr>
              <w:t>2</w:t>
            </w:r>
            <w:r w:rsidRPr="000A28C8">
              <w:rPr>
                <w:rFonts w:hint="eastAsia"/>
              </w:rPr>
              <w:t>00</w:t>
            </w:r>
            <w:r w:rsidRPr="000A28C8">
              <w:rPr>
                <w:rFonts w:hint="eastAsia"/>
              </w:rPr>
              <w:t>条操作记录，并能通过专用数据线导出记录到电脑保存。</w:t>
            </w:r>
          </w:p>
        </w:tc>
      </w:tr>
      <w:bookmarkEnd w:id="1"/>
    </w:tbl>
    <w:p w14:paraId="6F49306E" w14:textId="65D3F1EE" w:rsidR="00CD63D3" w:rsidRPr="00CD63D3" w:rsidRDefault="00CD63D3" w:rsidP="00CD63D3"/>
    <w:p w14:paraId="0775C704" w14:textId="51D75223" w:rsidR="00057FF4" w:rsidRPr="00057FF4" w:rsidRDefault="00057FF4" w:rsidP="00057FF4">
      <w:pPr>
        <w:pStyle w:val="a0"/>
      </w:pPr>
    </w:p>
    <w:sectPr w:rsidR="00057FF4" w:rsidRPr="00057FF4" w:rsidSect="00CD63D3">
      <w:headerReference w:type="default" r:id="rId6"/>
      <w:footerReference w:type="default" r:id="rId7"/>
      <w:pgSz w:w="11906" w:h="16838" w:code="9"/>
      <w:pgMar w:top="1440" w:right="1800" w:bottom="1440" w:left="1800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E795" w14:textId="77777777" w:rsidR="00261DCA" w:rsidRDefault="00261DCA" w:rsidP="00CD63D3">
      <w:pPr>
        <w:spacing w:after="0" w:line="240" w:lineRule="auto"/>
      </w:pPr>
      <w:r>
        <w:separator/>
      </w:r>
    </w:p>
  </w:endnote>
  <w:endnote w:type="continuationSeparator" w:id="0">
    <w:p w14:paraId="0788BF26" w14:textId="77777777" w:rsidR="00261DCA" w:rsidRDefault="00261DCA" w:rsidP="00CD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65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0F8CDF" w14:textId="02689414" w:rsidR="00AF0E7C" w:rsidRDefault="00AF0E7C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28BBED" w14:textId="77777777" w:rsidR="00CD63D3" w:rsidRDefault="00CD63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40D7" w14:textId="77777777" w:rsidR="00261DCA" w:rsidRDefault="00261DCA" w:rsidP="00CD63D3">
      <w:pPr>
        <w:spacing w:after="0" w:line="240" w:lineRule="auto"/>
      </w:pPr>
      <w:r>
        <w:separator/>
      </w:r>
    </w:p>
  </w:footnote>
  <w:footnote w:type="continuationSeparator" w:id="0">
    <w:p w14:paraId="6F8C522A" w14:textId="77777777" w:rsidR="00261DCA" w:rsidRDefault="00261DCA" w:rsidP="00CD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FB65" w14:textId="77777777" w:rsidR="00CD63D3" w:rsidRDefault="00CD63D3" w:rsidP="00CD63D3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6"/>
    <w:rsid w:val="00057FF4"/>
    <w:rsid w:val="00090D21"/>
    <w:rsid w:val="000F75A9"/>
    <w:rsid w:val="001355CC"/>
    <w:rsid w:val="00150DC0"/>
    <w:rsid w:val="00173535"/>
    <w:rsid w:val="00180DC0"/>
    <w:rsid w:val="001D57C0"/>
    <w:rsid w:val="001E39EF"/>
    <w:rsid w:val="00230942"/>
    <w:rsid w:val="002402F8"/>
    <w:rsid w:val="00244D0E"/>
    <w:rsid w:val="00261DCA"/>
    <w:rsid w:val="00273A4A"/>
    <w:rsid w:val="002B0515"/>
    <w:rsid w:val="002E0B4C"/>
    <w:rsid w:val="003059CC"/>
    <w:rsid w:val="0031708D"/>
    <w:rsid w:val="003A2FB7"/>
    <w:rsid w:val="003C3305"/>
    <w:rsid w:val="003E6C53"/>
    <w:rsid w:val="003F6B63"/>
    <w:rsid w:val="00425296"/>
    <w:rsid w:val="0045751E"/>
    <w:rsid w:val="004B05D1"/>
    <w:rsid w:val="004C403A"/>
    <w:rsid w:val="004E6B31"/>
    <w:rsid w:val="00530B88"/>
    <w:rsid w:val="0053315C"/>
    <w:rsid w:val="005661A2"/>
    <w:rsid w:val="005F0DD6"/>
    <w:rsid w:val="00614A50"/>
    <w:rsid w:val="00687920"/>
    <w:rsid w:val="00755835"/>
    <w:rsid w:val="00782D98"/>
    <w:rsid w:val="007E6EDF"/>
    <w:rsid w:val="008205C4"/>
    <w:rsid w:val="00831DDE"/>
    <w:rsid w:val="00867309"/>
    <w:rsid w:val="008A7AF6"/>
    <w:rsid w:val="00922035"/>
    <w:rsid w:val="0094420D"/>
    <w:rsid w:val="0094544A"/>
    <w:rsid w:val="00AB42F9"/>
    <w:rsid w:val="00AF0A2F"/>
    <w:rsid w:val="00AF0E7C"/>
    <w:rsid w:val="00B717F7"/>
    <w:rsid w:val="00BD6CE7"/>
    <w:rsid w:val="00C4768B"/>
    <w:rsid w:val="00C52DD3"/>
    <w:rsid w:val="00CD63D3"/>
    <w:rsid w:val="00D167EA"/>
    <w:rsid w:val="00D606BD"/>
    <w:rsid w:val="00D939BA"/>
    <w:rsid w:val="00DD5E0C"/>
    <w:rsid w:val="00E22846"/>
    <w:rsid w:val="00E650BE"/>
    <w:rsid w:val="00ED25FB"/>
    <w:rsid w:val="00FB009E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53367"/>
  <w15:chartTrackingRefBased/>
  <w15:docId w15:val="{48A04141-720C-4516-A334-CEE3B7A2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D63D3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D63D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D63D3"/>
    <w:rPr>
      <w:rFonts w:ascii="Calibri" w:eastAsia="宋体" w:hAnsi="Calibri" w:cs="Times New Roman"/>
      <w:szCs w:val="24"/>
    </w:rPr>
  </w:style>
  <w:style w:type="character" w:styleId="a5">
    <w:name w:val="annotation reference"/>
    <w:basedOn w:val="a1"/>
    <w:uiPriority w:val="99"/>
    <w:semiHidden/>
    <w:unhideWhenUsed/>
    <w:rsid w:val="00CD63D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D63D3"/>
    <w:pPr>
      <w:jc w:val="left"/>
    </w:pPr>
  </w:style>
  <w:style w:type="character" w:customStyle="1" w:styleId="a7">
    <w:name w:val="批注文字 字符"/>
    <w:basedOn w:val="a1"/>
    <w:link w:val="a6"/>
    <w:uiPriority w:val="99"/>
    <w:semiHidden/>
    <w:rsid w:val="00CD63D3"/>
    <w:rPr>
      <w:rFonts w:ascii="Calibri" w:eastAsia="宋体" w:hAnsi="Calibri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3D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D63D3"/>
    <w:rPr>
      <w:rFonts w:ascii="Calibri" w:eastAsia="宋体" w:hAnsi="Calibri" w:cs="Times New Roman"/>
      <w:b/>
      <w:bCs/>
      <w:szCs w:val="24"/>
    </w:rPr>
  </w:style>
  <w:style w:type="paragraph" w:styleId="aa">
    <w:name w:val="header"/>
    <w:basedOn w:val="a"/>
    <w:link w:val="ab"/>
    <w:uiPriority w:val="99"/>
    <w:unhideWhenUsed/>
    <w:rsid w:val="00CD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CD63D3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D63D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CD63D3"/>
    <w:rPr>
      <w:rFonts w:ascii="Calibri" w:eastAsia="宋体" w:hAnsi="Calibri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4E6B31"/>
    <w:pPr>
      <w:widowControl/>
      <w:spacing w:after="0" w:line="240" w:lineRule="auto"/>
      <w:ind w:left="720"/>
      <w:contextualSpacing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603</Characters>
  <Application>Microsoft Office Word</Application>
  <DocSecurity>0</DocSecurity>
  <Lines>25</Lines>
  <Paragraphs>32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Laughing</dc:creator>
  <cp:keywords/>
  <dc:description/>
  <cp:lastModifiedBy>123</cp:lastModifiedBy>
  <cp:revision>2</cp:revision>
  <dcterms:created xsi:type="dcterms:W3CDTF">2025-07-18T01:33:00Z</dcterms:created>
  <dcterms:modified xsi:type="dcterms:W3CDTF">2025-07-18T01:33:00Z</dcterms:modified>
</cp:coreProperties>
</file>