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97AA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浙江省肿瘤医院厨房设备维保及配件采购议价公告</w:t>
      </w:r>
    </w:p>
    <w:p w14:paraId="40A5B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一、采购单位：浙江省肿瘤医院</w:t>
      </w:r>
    </w:p>
    <w:p w14:paraId="12DD78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厨房设备维保及配件采购</w:t>
      </w:r>
    </w:p>
    <w:p w14:paraId="0250D1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三、采购内容：</w:t>
      </w:r>
    </w:p>
    <w:p w14:paraId="3681E3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outlineLvl w:val="9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服务范围：</w:t>
      </w:r>
      <w:bookmarkStart w:id="0" w:name="_GoBack"/>
      <w:bookmarkEnd w:id="0"/>
    </w:p>
    <w:tbl>
      <w:tblPr>
        <w:tblStyle w:val="4"/>
        <w:tblW w:w="9123" w:type="dxa"/>
        <w:tblInd w:w="-4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872"/>
        <w:gridCol w:w="1000"/>
        <w:gridCol w:w="1100"/>
        <w:gridCol w:w="1211"/>
        <w:gridCol w:w="1789"/>
      </w:tblGrid>
      <w:tr w14:paraId="5337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DFBC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FDAE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CC21D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96C1E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7817DB">
            <w:pPr>
              <w:widowControl/>
              <w:ind w:firstLine="240" w:firstLineChars="100"/>
              <w:jc w:val="both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178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E73E7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图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片</w:t>
            </w:r>
          </w:p>
        </w:tc>
      </w:tr>
      <w:tr w14:paraId="29D9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E2EC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B7D04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1000*1000*1.2mm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F78EF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1平方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59CEA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8EE3F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市场价</w:t>
            </w:r>
          </w:p>
          <w:p w14:paraId="262A741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（不含人工）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BCD7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31495"/>
                  <wp:effectExtent l="0" t="0" r="16510" b="1905"/>
                  <wp:docPr id="12" name="图片 12" descr="12999836183548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299983618354837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FC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C6F9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BAAB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1000*1000*1.0mm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5995A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1平方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698AA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8509F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市场价</w:t>
            </w:r>
          </w:p>
          <w:p w14:paraId="7697890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（不含人工）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E5503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14350"/>
                  <wp:effectExtent l="0" t="0" r="16510" b="0"/>
                  <wp:docPr id="19" name="图片 19" descr="12999836183548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299983618354837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AF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1BB16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89CE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1000*1000*0.8mm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40F8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1平方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1D72F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97413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市场价</w:t>
            </w:r>
          </w:p>
          <w:p w14:paraId="543298F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（不含人工）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8937F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13080"/>
                  <wp:effectExtent l="0" t="0" r="16510" b="1270"/>
                  <wp:docPr id="20" name="图片 20" descr="12999836183548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299983618354837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9C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D771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电磁灶维修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(配件外加费用)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9885A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600*950*220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B17D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2CC67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EAEF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维修</w:t>
            </w:r>
          </w:p>
          <w:p w14:paraId="6EF659D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（含人工费）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EDDB5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49960" cy="511175"/>
                  <wp:effectExtent l="0" t="0" r="2540" b="3175"/>
                  <wp:docPr id="3" name="图片 3" descr="3_17e59aebc2dfb852deaca43ed3f0462c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_17e59aebc2dfb852deaca43ed3f0462c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1B7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EF2C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开水器电热管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42C74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120kw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14921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95970B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0920A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配及维修</w:t>
            </w:r>
          </w:p>
          <w:p w14:paraId="2113474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（含人工费）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8763E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05840" cy="536575"/>
                  <wp:effectExtent l="0" t="0" r="3810" b="15875"/>
                  <wp:docPr id="9" name="图片 9" descr="ee1b5eec-6d16-437f-8bfe-2b00c6476f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e1b5eec-6d16-437f-8bfe-2b00c6476fe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920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4C60B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燃气灶配鼓风机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A01A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250瓦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FDBDF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3BB82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4468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配及维修</w:t>
            </w:r>
          </w:p>
          <w:p w14:paraId="45A8E3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（含人工费）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40BE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95350" cy="503555"/>
                  <wp:effectExtent l="0" t="0" r="0" b="10795"/>
                  <wp:docPr id="25" name="图片 25" descr="T1CdDaXnRnXXb2lJI__105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T1CdDaXnRnXXb2lJI__1057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EF9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9361E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箱式风机电机维修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0C690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7.5kw(拆 装)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277B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DCE28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86707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拆装维修</w:t>
            </w:r>
          </w:p>
          <w:p w14:paraId="35A5943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（含人工费）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DA88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32815" cy="669290"/>
                  <wp:effectExtent l="0" t="0" r="635" b="16510"/>
                  <wp:docPr id="29" name="图片 29" descr="20131122172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201311221729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E9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2461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箱式风机电机维修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3B84A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5.5kw(拆 装)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606A6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5DD3C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B8B76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拆装维修</w:t>
            </w:r>
          </w:p>
          <w:p w14:paraId="10F71E5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（含人工费）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A047A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1555" cy="615315"/>
                  <wp:effectExtent l="0" t="0" r="17145" b="13335"/>
                  <wp:docPr id="30" name="图片 30" descr="2011823153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20118231539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07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95AE8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箱式风机电机维修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46D7E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3.kw(拆 装)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64F3B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9AE7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42931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拆装维修</w:t>
            </w:r>
          </w:p>
          <w:p w14:paraId="60BBA65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（含人工费）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CBDDD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730" cy="594995"/>
                  <wp:effectExtent l="0" t="0" r="13970" b="14605"/>
                  <wp:docPr id="31" name="图片 31" descr="4999840321342514296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49998403213425142960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FA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91F5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蒸饭车换门封条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4F87DB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直径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19（一年换2-3次）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65341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50扇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3E28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99CA4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9C818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60120" cy="422275"/>
                  <wp:effectExtent l="0" t="0" r="11430" b="15875"/>
                  <wp:docPr id="15" name="图片 15" descr="1450571442_1402426334_220x22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450571442_1402426334_220x22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42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3B676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保温车换轮子高度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250*80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68BA2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8寸加重静音轮（一年换1-2次）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E4136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B685C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8E742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11A3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5365" cy="594360"/>
                  <wp:effectExtent l="0" t="0" r="13335" b="15240"/>
                  <wp:docPr id="22" name="图片 22" descr="5y3h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5y3htr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CA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FE46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推车换轮子高度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150*60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31132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5寸静音轮（一年换1-2次）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7ED90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40只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A3562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90DB1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90B34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02030" cy="497205"/>
                  <wp:effectExtent l="0" t="0" r="7620" b="17145"/>
                  <wp:docPr id="16" name="图片 16" descr="wKhQplde4-yESMYHAAAAAHtvPFs18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wKhQplde4-yESMYHAAAAAHtvPFs18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C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F4D74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平板车换轮子高度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200*80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216D5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6寸加重静音轮（一年换1-2次）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2011E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50只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688FA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39273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41007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90600" cy="504825"/>
                  <wp:effectExtent l="0" t="0" r="0" b="9525"/>
                  <wp:docPr id="8" name="图片 8" descr="rt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rtg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40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EE6BA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然气灶台</w:t>
            </w: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93574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（每个月1-3次）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9AA6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19台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D97FD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80359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B39DF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69950" cy="508635"/>
                  <wp:effectExtent l="0" t="0" r="6350" b="5715"/>
                  <wp:docPr id="14" name="图片 14" descr="c069145b3bfe4118e03b4048a800604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069145b3bfe4118e03b4048a800604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9A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BD1E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保温车配电热管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A5E8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220v  (1.5kw)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4B920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39B8EB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18A60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2F59C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438785"/>
                  <wp:effectExtent l="0" t="0" r="15240" b="18415"/>
                  <wp:docPr id="5" name="图片 5" descr="201332017483783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1332017483783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F9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4484B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保温台配电热管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CBF7FE">
            <w:pPr>
              <w:widowControl/>
              <w:numPr>
                <w:ilvl w:val="0"/>
                <w:numId w:val="0"/>
              </w:numPr>
              <w:ind w:left="482" w:leftChars="0" w:hanging="482" w:hangingChars="20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220v(2kw)   人工资费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12ADFB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A3BDE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CED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9AEB2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469265"/>
                  <wp:effectExtent l="0" t="0" r="15240" b="6985"/>
                  <wp:docPr id="28" name="图片 28" descr="201332017483783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201332017483783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CB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823C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电热管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(三门蒸箱)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9A64C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380v4kw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A1148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686FB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E58A4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9FC17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5665" cy="483870"/>
                  <wp:effectExtent l="0" t="0" r="635" b="11430"/>
                  <wp:docPr id="11" name="图片 11" descr="6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5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9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4D63D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.桌.门.等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3636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配不锈钢配件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3041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FEC0FB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49E14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8E9E7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60070"/>
                  <wp:effectExtent l="0" t="0" r="16510" b="11430"/>
                  <wp:docPr id="27" name="图片 27" descr="194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1944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9E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33B9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燃气灶配压火圈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7C9A9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直径120*50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7006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AF6B4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DDA7F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88E8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095" cy="558165"/>
                  <wp:effectExtent l="0" t="0" r="14605" b="13335"/>
                  <wp:docPr id="1" name="图片 1" descr="T1mUp9XoxuXXXi2CUY_030552_jpg_310x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T1mUp9XoxuXXXi2CUY_030552_jpg_310x31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A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3CE19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燃气灶配压火帽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D159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直径30*30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5BB37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EFE5F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1D01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34643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730" cy="565785"/>
                  <wp:effectExtent l="0" t="0" r="13970" b="5715"/>
                  <wp:docPr id="2" name="图片 2" descr="T1UPvSXX0cXXXLvhE9_073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T1UPvSXX0cXXXLvhE9_07360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17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C4A53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燃气灶配防水开关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E8403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100*100*30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33AE2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20套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F88AC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FC83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2F2D8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649605"/>
                  <wp:effectExtent l="0" t="0" r="15240" b="17145"/>
                  <wp:docPr id="18" name="图片 18" descr="3sUAh4vMwO_1335043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sUAh4vMwO_133504358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77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C5F56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燃气灶配风阀开关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DB1AE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100*800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0E2E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8套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3BD5E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BD04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8C7CC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730" cy="595630"/>
                  <wp:effectExtent l="0" t="0" r="13970" b="13970"/>
                  <wp:docPr id="4" name="图片 4" descr="t016aeb43fc101f26f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t016aeb43fc101f26f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53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16600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燃气灶配电线插坐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DE93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1.5kw*2000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9DBB0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59B57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23838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9C0D0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426720"/>
                  <wp:effectExtent l="0" t="0" r="15240" b="11430"/>
                  <wp:docPr id="6" name="图片 6" descr="258370681254969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5837068125496947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C5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A8127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保温车电线插坐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66ECC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1.5kw*2500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12FEA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13根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9E7C0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547A3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52D6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0920" cy="468630"/>
                  <wp:effectExtent l="0" t="0" r="17780" b="7620"/>
                  <wp:docPr id="7" name="图片 7" descr="t0157d0f339e6ce05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t0157d0f339e6ce05a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28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2D70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保温台电线插坐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C0B31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1.5kw*2500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2ABB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C381B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9515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7831E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0920" cy="592455"/>
                  <wp:effectExtent l="0" t="0" r="17780" b="17145"/>
                  <wp:docPr id="17" name="图片 17" descr="t0157d0f339e6ce05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t0157d0f339e6ce05a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B1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11204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推车轮子轴承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AFA24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220*40 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DD4E4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130套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8D75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30D17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D5574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0920" cy="631190"/>
                  <wp:effectExtent l="0" t="0" r="17780" b="16510"/>
                  <wp:docPr id="21" name="图片 21" descr="2013110811214105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013110811214105f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C1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ED44E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排风机皮带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2B906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20*850    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D9F16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9根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85032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B5FF9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452E0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537845"/>
                  <wp:effectExtent l="0" t="0" r="15240" b="14605"/>
                  <wp:docPr id="23" name="图片 23" descr="t01b9e1b13b44397c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t01b9e1b13b44397c9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48031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说明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: 下列产品在维保以内</w:t>
      </w:r>
    </w:p>
    <w:p w14:paraId="4A055054">
      <w:pPr>
        <w:numPr>
          <w:ilvl w:val="0"/>
          <w:numId w:val="2"/>
        </w:numPr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燃气灶单双眼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19台，六斗保温台5台，单眼保温台4台，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开水器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2台，双门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蒸饭车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7台，双门消毒柜3台，病区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保温车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13辆，不锈钢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推车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15辆，不锈钢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平板车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3辆，不锈钢双水池18只，不锈钢单水池12只，不锈钢多层架15只，不锈钢工作台10张，不锈钢保洁柜10只.泠藏平面工作台3台.不锈钢稀饭锅5只.不锈钢保汤车3辆.不锈钢送饭车2辆，不锈钢栏杆车5辆，不锈钢送菜车2辆，压面机1台，和面机1台，三门电烤箱2台，电饼档2台，多眼蒸台1台，电二眼蒸台1台，冷热水龙头30只右，不锈钢软管60支，下水管等。</w:t>
      </w:r>
    </w:p>
    <w:p w14:paraId="7E4BD70B">
      <w:pPr>
        <w:numPr>
          <w:ilvl w:val="0"/>
          <w:numId w:val="2"/>
        </w:numPr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下列产品不在维保里面(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不锈钢板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洗碗机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冷库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电灯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中央空调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水管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蒸气主管等)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维保外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配件由医院委托有资质的机构采购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1"/>
          <w:szCs w:val="21"/>
          <w:lang w:val="en-US" w:eastAsia="zh-CN"/>
        </w:rPr>
        <w:t>结算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 xml:space="preserve">，维保方负责免费安装、维修。 </w:t>
      </w:r>
    </w:p>
    <w:p w14:paraId="54143036">
      <w:pPr>
        <w:numPr>
          <w:ilvl w:val="0"/>
          <w:numId w:val="2"/>
        </w:numPr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本次报价包含一切税费、运杂费、保险费、装卸落地费、保管费、节假日加班费、仓储费、二次搬运费（搬运至各区域所发生的全部费用）、搬运人员食宿交通、、专用工具费（若有）、因清运不当导致的行政处罚及完成本项目的可能涉及的所有费用等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                   </w:t>
      </w:r>
    </w:p>
    <w:p w14:paraId="067B9B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、投标人资质要求</w:t>
      </w:r>
    </w:p>
    <w:p w14:paraId="7F9FCF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1、投标单位须具备合法的独立法人经营资质；</w:t>
      </w:r>
    </w:p>
    <w:p w14:paraId="00A2D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2、投标单位必须提供企业的《营业执照》；</w:t>
      </w:r>
    </w:p>
    <w:p w14:paraId="1661B7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3、所有证照均需齐全、在有效时间内、且无超范围经营现象；</w:t>
      </w:r>
    </w:p>
    <w:p w14:paraId="273184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4、厂家授权、个人授权及授权代表身份证复印件。</w:t>
      </w:r>
    </w:p>
    <w:p w14:paraId="584DE3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报价要求</w:t>
      </w:r>
    </w:p>
    <w:p w14:paraId="77DAB8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本次报价不得超过3万元。</w:t>
      </w:r>
    </w:p>
    <w:p w14:paraId="31FE1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注意事项：</w:t>
      </w:r>
    </w:p>
    <w:p w14:paraId="427737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1. 递交议价文件截止时间：202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）17：00，逾期不再接受任何形式的报名。</w:t>
      </w:r>
    </w:p>
    <w:p w14:paraId="1476C3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2．议价时间及地点：院方另行通知</w:t>
      </w:r>
    </w:p>
    <w:p w14:paraId="4BEB14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</w:p>
    <w:p w14:paraId="74A33F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请有意参与的单位与我院联系，做好具体的价格报价及相关说明，报价文件需要密封，一式三份</w:t>
      </w:r>
    </w:p>
    <w:p w14:paraId="241742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 </w:t>
      </w:r>
    </w:p>
    <w:p w14:paraId="274E67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徐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老师                      </w:t>
      </w:r>
    </w:p>
    <w:p w14:paraId="1956EB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电话：0571-8812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2408</w:t>
      </w:r>
    </w:p>
    <w:p w14:paraId="06271B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浙江省肿瘤医院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11号楼三楼维修热线办公室</w:t>
      </w:r>
    </w:p>
    <w:p w14:paraId="10E9E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510" w:firstLineChars="310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202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日</w:t>
      </w:r>
    </w:p>
    <w:p w14:paraId="3DB5D5A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9130D"/>
    <w:multiLevelType w:val="singleLevel"/>
    <w:tmpl w:val="CD09130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34014B3F"/>
    <w:multiLevelType w:val="singleLevel"/>
    <w:tmpl w:val="34014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zkzNGY2NjJkZGI1MThjYTBkMzljYTk4YWQyNWUifQ=="/>
  </w:docVars>
  <w:rsids>
    <w:rsidRoot w:val="00000000"/>
    <w:rsid w:val="03627FE1"/>
    <w:rsid w:val="2E6B3B04"/>
    <w:rsid w:val="519D1EE7"/>
    <w:rsid w:val="58E527EA"/>
    <w:rsid w:val="6DC67105"/>
    <w:rsid w:val="7AD313BF"/>
    <w:rsid w:val="7E103044"/>
    <w:rsid w:val="7F0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</Words>
  <Characters>502</Characters>
  <Lines>0</Lines>
  <Paragraphs>0</Paragraphs>
  <TotalTime>8</TotalTime>
  <ScaleCrop>false</ScaleCrop>
  <LinksUpToDate>false</LinksUpToDate>
  <CharactersWithSpaces>524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2021-01-29T02:14:00Z</dcterms:created>
  <dc:creator>HZYIJI</dc:creator>
  <cp:lastModifiedBy>　　　　　　　　</cp:lastModifiedBy>
  <cp:lastPrinted>2021-03-15T00:41:00Z</cp:lastPrinted>
  <dcterms:modified xsi:type="dcterms:W3CDTF">2025-06-06T07:07:41Z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73AE0AEF350549228686B8401F74BADF</vt:lpwstr>
  </property>
  <property fmtid="{D5CDD505-2E9C-101B-9397-08002B2CF9AE}" pid="4" name="KSOTemplateDocerSaveRecord">
    <vt:lpwstr>eyJoZGlkIjoiNjJlM2FiOWVhNjRiZjc2NGQ4MGI3Zjg4ODJiNTMxMWYiLCJ1c2VySWQiOiI0NjUxNjAxMTgifQ==</vt:lpwstr>
  </property>
</Properties>
</file>