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default" w:eastAsia="宋体"/>
          <w:b/>
          <w:color w:val="FF0000"/>
          <w:sz w:val="32"/>
          <w:szCs w:val="32"/>
          <w:lang w:val="en-US" w:eastAsia="zh-CN"/>
        </w:rPr>
      </w:pPr>
      <w:r>
        <w:rPr>
          <w:rFonts w:hint="eastAsia"/>
          <w:b/>
          <w:color w:val="000000"/>
          <w:sz w:val="32"/>
          <w:szCs w:val="32"/>
          <w:lang w:val="en-US" w:eastAsia="zh-CN"/>
        </w:rPr>
        <w:t>监护仪2参数要求</w:t>
      </w:r>
    </w:p>
    <w:p>
      <w:pPr>
        <w:pStyle w:val="6"/>
        <w:numPr>
          <w:ilvl w:val="0"/>
          <w:numId w:val="0"/>
        </w:numPr>
        <w:ind w:left="420" w:leftChars="0" w:hanging="420" w:firstLineChars="0"/>
        <w:rPr>
          <w:color w:val="auto"/>
          <w:szCs w:val="21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1"/>
          <w:szCs w:val="21"/>
          <w:lang w:val="en-US" w:eastAsia="zh-CN" w:bidi="ar-SA"/>
        </w:rPr>
        <w:t>1.</w:t>
      </w:r>
      <w:r>
        <w:rPr>
          <w:rFonts w:hint="eastAsia"/>
          <w:color w:val="auto"/>
          <w:szCs w:val="21"/>
        </w:rPr>
        <w:t>≥1</w:t>
      </w:r>
      <w:r>
        <w:rPr>
          <w:color w:val="auto"/>
          <w:szCs w:val="21"/>
        </w:rPr>
        <w:t>0.1</w:t>
      </w:r>
      <w:r>
        <w:rPr>
          <w:rFonts w:hint="eastAsia"/>
          <w:color w:val="auto"/>
          <w:szCs w:val="21"/>
        </w:rPr>
        <w:t>彩色液晶电容触摸屏</w:t>
      </w:r>
      <w:r>
        <w:rPr>
          <w:rFonts w:hint="eastAsia"/>
          <w:color w:val="auto"/>
          <w:szCs w:val="21"/>
          <w:highlight w:val="none"/>
        </w:rPr>
        <w:t>。</w:t>
      </w:r>
    </w:p>
    <w:p>
      <w:pPr>
        <w:pStyle w:val="6"/>
        <w:numPr>
          <w:ilvl w:val="0"/>
          <w:numId w:val="0"/>
        </w:numPr>
        <w:ind w:left="420" w:leftChars="0" w:hanging="420" w:firstLineChars="0"/>
        <w:rPr>
          <w:color w:val="auto"/>
          <w:szCs w:val="21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1"/>
          <w:szCs w:val="21"/>
          <w:lang w:val="en-US" w:eastAsia="zh-CN" w:bidi="ar-SA"/>
        </w:rPr>
        <w:t>2.</w:t>
      </w:r>
      <w:r>
        <w:rPr>
          <w:rFonts w:hint="eastAsia"/>
          <w:color w:val="auto"/>
          <w:szCs w:val="21"/>
        </w:rPr>
        <w:t>具有光传感器，根据环境光自动调节屏幕亮度功能。</w:t>
      </w:r>
    </w:p>
    <w:p>
      <w:pPr>
        <w:pStyle w:val="6"/>
        <w:numPr>
          <w:ilvl w:val="0"/>
          <w:numId w:val="0"/>
        </w:numPr>
        <w:ind w:left="420" w:leftChars="0" w:hanging="420" w:firstLineChars="0"/>
        <w:rPr>
          <w:color w:val="auto"/>
          <w:szCs w:val="21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1"/>
          <w:szCs w:val="21"/>
          <w:lang w:val="en-US" w:eastAsia="zh-CN" w:bidi="ar-SA"/>
        </w:rPr>
        <w:t>3.</w:t>
      </w:r>
      <w:r>
        <w:rPr>
          <w:rFonts w:hint="eastAsia" w:ascii="宋体" w:hAnsi="宋体"/>
          <w:color w:val="auto"/>
          <w:szCs w:val="21"/>
        </w:rPr>
        <w:t>★</w:t>
      </w:r>
      <w:r>
        <w:rPr>
          <w:rFonts w:hint="eastAsia"/>
          <w:color w:val="auto"/>
          <w:szCs w:val="21"/>
        </w:rPr>
        <w:t>支持中文手写、拼音、英文3种输入法。（提供产品注册检测报告文件证明）</w:t>
      </w:r>
    </w:p>
    <w:p>
      <w:pPr>
        <w:pStyle w:val="6"/>
        <w:numPr>
          <w:ilvl w:val="0"/>
          <w:numId w:val="0"/>
        </w:numPr>
        <w:ind w:left="420" w:leftChars="0" w:hanging="420" w:firstLineChars="0"/>
        <w:rPr>
          <w:color w:val="auto"/>
          <w:szCs w:val="21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1"/>
          <w:szCs w:val="21"/>
          <w:lang w:val="en-US" w:eastAsia="zh-CN" w:bidi="ar-SA"/>
        </w:rPr>
        <w:t>4.</w:t>
      </w:r>
      <w:r>
        <w:rPr>
          <w:rFonts w:hint="eastAsia"/>
          <w:color w:val="auto"/>
          <w:szCs w:val="21"/>
        </w:rPr>
        <w:t>具有单独的电池仓，免螺丝刀拆卸更换电池。</w:t>
      </w:r>
    </w:p>
    <w:p>
      <w:pPr>
        <w:pStyle w:val="6"/>
        <w:numPr>
          <w:ilvl w:val="0"/>
          <w:numId w:val="0"/>
        </w:numPr>
        <w:ind w:left="420" w:leftChars="0" w:hanging="420" w:firstLineChars="0"/>
        <w:rPr>
          <w:color w:val="auto"/>
          <w:szCs w:val="21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1"/>
          <w:szCs w:val="21"/>
          <w:lang w:val="en-US" w:eastAsia="zh-CN" w:bidi="ar-SA"/>
        </w:rPr>
        <w:t>5.</w:t>
      </w:r>
      <w:r>
        <w:rPr>
          <w:rFonts w:hint="eastAsia" w:ascii="宋体" w:hAnsi="宋体"/>
          <w:color w:val="auto"/>
          <w:szCs w:val="21"/>
        </w:rPr>
        <w:t>★</w:t>
      </w:r>
      <w:r>
        <w:rPr>
          <w:rFonts w:hint="eastAsia"/>
          <w:color w:val="auto"/>
          <w:szCs w:val="21"/>
        </w:rPr>
        <w:t>可监测心电、血氧、脉博、无创血压、呼吸、体温等基础参数，可升级Masimo/Nellcor SPO2、顺泰血压、IBP、ETCO2、C.O</w:t>
      </w:r>
      <w:r>
        <w:rPr>
          <w:color w:val="auto"/>
          <w:szCs w:val="21"/>
        </w:rPr>
        <w:t>.</w:t>
      </w:r>
      <w:r>
        <w:rPr>
          <w:rFonts w:hint="eastAsia"/>
          <w:color w:val="auto"/>
          <w:szCs w:val="21"/>
        </w:rPr>
        <w:t>等参数模块。</w:t>
      </w:r>
    </w:p>
    <w:p>
      <w:pPr>
        <w:pStyle w:val="6"/>
        <w:numPr>
          <w:ilvl w:val="0"/>
          <w:numId w:val="0"/>
        </w:numPr>
        <w:ind w:left="420" w:leftChars="0" w:hanging="420" w:firstLineChars="0"/>
        <w:rPr>
          <w:color w:val="auto"/>
          <w:szCs w:val="21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1"/>
          <w:szCs w:val="21"/>
          <w:lang w:val="en-US" w:eastAsia="zh-CN" w:bidi="ar-SA"/>
        </w:rPr>
        <w:t>6.</w:t>
      </w:r>
      <w:r>
        <w:rPr>
          <w:rFonts w:hint="eastAsia"/>
          <w:color w:val="auto"/>
          <w:szCs w:val="21"/>
        </w:rPr>
        <w:t>标配3/5导心电，支持升级6/12导心电，具有智能导联脱落，多导同步分析功能；</w:t>
      </w:r>
    </w:p>
    <w:p>
      <w:pPr>
        <w:pStyle w:val="6"/>
        <w:numPr>
          <w:ilvl w:val="0"/>
          <w:numId w:val="0"/>
        </w:numPr>
        <w:ind w:left="420" w:leftChars="0" w:hanging="420" w:firstLineChars="0"/>
        <w:rPr>
          <w:color w:val="auto"/>
          <w:szCs w:val="21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1"/>
          <w:szCs w:val="21"/>
          <w:lang w:val="en-US" w:eastAsia="zh-CN" w:bidi="ar-SA"/>
        </w:rPr>
        <w:t>7.</w:t>
      </w:r>
      <w:r>
        <w:rPr>
          <w:rFonts w:hint="eastAsia" w:ascii="宋体" w:hAnsi="宋体"/>
          <w:color w:val="auto"/>
          <w:szCs w:val="21"/>
        </w:rPr>
        <w:t>★</w:t>
      </w:r>
      <w:r>
        <w:rPr>
          <w:rFonts w:hint="eastAsia"/>
          <w:color w:val="auto"/>
          <w:szCs w:val="21"/>
        </w:rPr>
        <w:t>具有强大的心电抗干扰能力，耐极化电压：</w:t>
      </w:r>
      <w:r>
        <w:rPr>
          <w:color w:val="auto"/>
          <w:szCs w:val="21"/>
        </w:rPr>
        <w:t>±</w:t>
      </w:r>
      <w:r>
        <w:rPr>
          <w:rFonts w:hint="eastAsia"/>
          <w:color w:val="auto"/>
          <w:szCs w:val="21"/>
        </w:rPr>
        <w:t>85</w:t>
      </w:r>
      <w:r>
        <w:rPr>
          <w:color w:val="auto"/>
          <w:szCs w:val="21"/>
        </w:rPr>
        <w:t>0mV</w:t>
      </w:r>
      <w:r>
        <w:rPr>
          <w:rFonts w:hint="eastAsia"/>
          <w:color w:val="auto"/>
          <w:szCs w:val="21"/>
        </w:rPr>
        <w:t>，系统噪声≤</w:t>
      </w:r>
      <w:r>
        <w:rPr>
          <w:color w:val="auto"/>
          <w:szCs w:val="21"/>
        </w:rPr>
        <w:t>25</w:t>
      </w:r>
      <w:r>
        <w:rPr>
          <w:rFonts w:hint="eastAsia" w:cs="Arial"/>
          <w:color w:val="auto"/>
          <w:szCs w:val="21"/>
          <w:shd w:val="clear" w:color="auto" w:fill="FFFFFF"/>
        </w:rPr>
        <w:t>μv</w:t>
      </w:r>
      <w:r>
        <w:rPr>
          <w:rFonts w:hint="eastAsia"/>
          <w:color w:val="auto"/>
          <w:szCs w:val="21"/>
        </w:rPr>
        <w:t>；</w:t>
      </w:r>
      <w:r>
        <w:rPr>
          <w:color w:val="auto"/>
          <w:szCs w:val="21"/>
        </w:rPr>
        <w:t xml:space="preserve"> </w:t>
      </w:r>
    </w:p>
    <w:p>
      <w:pPr>
        <w:pStyle w:val="6"/>
        <w:numPr>
          <w:ilvl w:val="0"/>
          <w:numId w:val="0"/>
        </w:numPr>
        <w:ind w:left="420" w:leftChars="0" w:hanging="420" w:firstLineChars="0"/>
        <w:rPr>
          <w:color w:val="auto"/>
          <w:szCs w:val="21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1"/>
          <w:szCs w:val="21"/>
          <w:lang w:val="en-US" w:eastAsia="zh-CN" w:bidi="ar-SA"/>
        </w:rPr>
        <w:t>8.</w:t>
      </w:r>
      <w:r>
        <w:rPr>
          <w:rFonts w:hint="eastAsia" w:ascii="宋体" w:hAnsi="宋体"/>
          <w:color w:val="auto"/>
          <w:szCs w:val="21"/>
        </w:rPr>
        <w:t>★</w:t>
      </w:r>
      <w:r>
        <w:rPr>
          <w:rFonts w:hint="eastAsia"/>
          <w:color w:val="auto"/>
          <w:szCs w:val="21"/>
        </w:rPr>
        <w:t>心电模式具有诊断、手术、监护、S</w:t>
      </w:r>
      <w:r>
        <w:rPr>
          <w:color w:val="auto"/>
          <w:szCs w:val="21"/>
        </w:rPr>
        <w:t>T</w:t>
      </w:r>
      <w:r>
        <w:rPr>
          <w:rFonts w:hint="eastAsia"/>
          <w:color w:val="auto"/>
          <w:szCs w:val="21"/>
        </w:rPr>
        <w:t>模式，其中手术、监护、S</w:t>
      </w:r>
      <w:r>
        <w:rPr>
          <w:color w:val="auto"/>
          <w:szCs w:val="21"/>
        </w:rPr>
        <w:t>T</w:t>
      </w:r>
      <w:r>
        <w:rPr>
          <w:rFonts w:hint="eastAsia"/>
          <w:color w:val="auto"/>
          <w:szCs w:val="21"/>
        </w:rPr>
        <w:t>模式共模抑制能力&gt;106db；具备心拍类型识别功能，可区分正常心拍、异常心拍、起搏心拍；</w:t>
      </w:r>
    </w:p>
    <w:p>
      <w:pPr>
        <w:pStyle w:val="6"/>
        <w:numPr>
          <w:ilvl w:val="0"/>
          <w:numId w:val="0"/>
        </w:numPr>
        <w:ind w:left="420" w:leftChars="0" w:hanging="420" w:firstLineChars="0"/>
        <w:rPr>
          <w:color w:val="auto"/>
          <w:szCs w:val="21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1"/>
          <w:szCs w:val="21"/>
          <w:lang w:val="en-US" w:eastAsia="zh-CN" w:bidi="ar-SA"/>
        </w:rPr>
        <w:t>9.</w:t>
      </w:r>
      <w:r>
        <w:rPr>
          <w:rFonts w:hint="eastAsia" w:ascii="宋体" w:hAnsi="宋体"/>
          <w:color w:val="auto"/>
          <w:szCs w:val="21"/>
        </w:rPr>
        <w:t>★</w:t>
      </w:r>
      <w:r>
        <w:rPr>
          <w:rFonts w:hint="eastAsia"/>
          <w:color w:val="auto"/>
          <w:szCs w:val="21"/>
        </w:rPr>
        <w:t>≥27种心律失常分析，包括房颤、室颤、停搏等；</w:t>
      </w:r>
    </w:p>
    <w:p>
      <w:pPr>
        <w:pStyle w:val="6"/>
        <w:numPr>
          <w:ilvl w:val="0"/>
          <w:numId w:val="0"/>
        </w:numPr>
        <w:ind w:left="420" w:leftChars="0" w:hanging="420" w:firstLineChars="0"/>
        <w:rPr>
          <w:color w:val="auto"/>
          <w:szCs w:val="21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1"/>
          <w:szCs w:val="21"/>
          <w:lang w:val="en-US" w:eastAsia="zh-CN" w:bidi="ar-SA"/>
        </w:rPr>
        <w:t>10.</w:t>
      </w:r>
      <w:r>
        <w:rPr>
          <w:rFonts w:hint="eastAsia"/>
          <w:color w:val="auto"/>
          <w:szCs w:val="21"/>
        </w:rPr>
        <w:t>具有心率变异性分析功能；</w:t>
      </w:r>
    </w:p>
    <w:p>
      <w:pPr>
        <w:pStyle w:val="6"/>
        <w:numPr>
          <w:ilvl w:val="0"/>
          <w:numId w:val="0"/>
        </w:numPr>
        <w:ind w:left="420" w:leftChars="0" w:hanging="420" w:firstLineChars="0"/>
        <w:rPr>
          <w:color w:val="auto"/>
          <w:szCs w:val="21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1"/>
          <w:szCs w:val="21"/>
          <w:lang w:val="en-US" w:eastAsia="zh-CN" w:bidi="ar-SA"/>
        </w:rPr>
        <w:t>11.</w:t>
      </w:r>
      <w:r>
        <w:rPr>
          <w:rFonts w:hint="eastAsia"/>
          <w:color w:val="auto"/>
          <w:szCs w:val="21"/>
        </w:rPr>
        <w:t>支持升级</w:t>
      </w:r>
      <w:r>
        <w:rPr>
          <w:color w:val="auto"/>
          <w:szCs w:val="21"/>
        </w:rPr>
        <w:t>Glasgow12导静息</w:t>
      </w:r>
      <w:r>
        <w:rPr>
          <w:rFonts w:hint="eastAsia"/>
          <w:color w:val="auto"/>
          <w:szCs w:val="21"/>
        </w:rPr>
        <w:t>心电</w:t>
      </w:r>
      <w:r>
        <w:rPr>
          <w:color w:val="auto"/>
          <w:szCs w:val="21"/>
        </w:rPr>
        <w:t>分析</w:t>
      </w:r>
      <w:r>
        <w:rPr>
          <w:rFonts w:hint="eastAsia"/>
          <w:color w:val="auto"/>
          <w:szCs w:val="21"/>
        </w:rPr>
        <w:t>，</w:t>
      </w:r>
      <w:r>
        <w:rPr>
          <w:color w:val="auto"/>
          <w:szCs w:val="21"/>
        </w:rPr>
        <w:t>适用于成人、小儿和新生儿</w:t>
      </w:r>
      <w:r>
        <w:rPr>
          <w:rFonts w:hint="eastAsia"/>
          <w:color w:val="auto"/>
          <w:szCs w:val="21"/>
        </w:rPr>
        <w:t>；</w:t>
      </w:r>
    </w:p>
    <w:p>
      <w:pPr>
        <w:pStyle w:val="7"/>
        <w:numPr>
          <w:ilvl w:val="0"/>
          <w:numId w:val="0"/>
        </w:numPr>
        <w:ind w:left="420" w:leftChars="0" w:hanging="420" w:firstLineChars="0"/>
        <w:rPr>
          <w:rFonts w:ascii="宋体" w:hAnsi="宋体" w:eastAsia="宋体"/>
          <w:color w:val="auto"/>
          <w:sz w:val="21"/>
          <w:szCs w:val="21"/>
        </w:rPr>
      </w:pPr>
      <w:r>
        <w:rPr>
          <w:rFonts w:hint="default" w:ascii="宋体" w:hAnsi="宋体" w:eastAsia="宋体" w:cs="Times New Roman"/>
          <w:color w:val="auto"/>
          <w:kern w:val="0"/>
          <w:sz w:val="21"/>
          <w:szCs w:val="21"/>
          <w:lang w:val="en-US" w:eastAsia="zh-CN" w:bidi="ar-SA"/>
        </w:rPr>
        <w:t>12.</w:t>
      </w:r>
      <w:r>
        <w:rPr>
          <w:rFonts w:hint="eastAsia" w:ascii="宋体" w:hAnsi="宋体" w:eastAsia="宋体"/>
          <w:color w:val="auto"/>
          <w:sz w:val="21"/>
          <w:szCs w:val="21"/>
        </w:rPr>
        <w:t>具有S</w:t>
      </w:r>
      <w:r>
        <w:rPr>
          <w:rFonts w:ascii="宋体" w:hAnsi="宋体" w:eastAsia="宋体"/>
          <w:color w:val="auto"/>
          <w:sz w:val="21"/>
          <w:szCs w:val="21"/>
        </w:rPr>
        <w:t>T</w:t>
      </w:r>
      <w:r>
        <w:rPr>
          <w:rFonts w:hint="eastAsia" w:ascii="宋体" w:hAnsi="宋体" w:eastAsia="宋体"/>
          <w:color w:val="auto"/>
          <w:sz w:val="21"/>
          <w:szCs w:val="21"/>
        </w:rPr>
        <w:t>段分析和</w:t>
      </w:r>
      <w:r>
        <w:rPr>
          <w:rFonts w:ascii="宋体" w:hAnsi="宋体" w:eastAsia="宋体"/>
          <w:color w:val="auto"/>
          <w:sz w:val="21"/>
          <w:szCs w:val="21"/>
        </w:rPr>
        <w:t>ST View</w:t>
      </w:r>
      <w:r>
        <w:rPr>
          <w:rFonts w:hint="eastAsia" w:ascii="宋体" w:hAnsi="宋体" w:eastAsia="宋体"/>
          <w:color w:val="auto"/>
          <w:sz w:val="21"/>
          <w:szCs w:val="21"/>
        </w:rPr>
        <w:t>功能，可实时监测S</w:t>
      </w:r>
      <w:r>
        <w:rPr>
          <w:rFonts w:ascii="宋体" w:hAnsi="宋体" w:eastAsia="宋体"/>
          <w:color w:val="auto"/>
          <w:sz w:val="21"/>
          <w:szCs w:val="21"/>
        </w:rPr>
        <w:t>T</w:t>
      </w:r>
      <w:r>
        <w:rPr>
          <w:rFonts w:hint="eastAsia" w:ascii="宋体" w:hAnsi="宋体" w:eastAsia="宋体"/>
          <w:color w:val="auto"/>
          <w:sz w:val="21"/>
          <w:szCs w:val="21"/>
        </w:rPr>
        <w:t>段，评估心肌缺血，测量范围-</w:t>
      </w:r>
      <w:r>
        <w:rPr>
          <w:rFonts w:ascii="宋体" w:hAnsi="宋体" w:eastAsia="宋体"/>
          <w:color w:val="auto"/>
          <w:sz w:val="21"/>
          <w:szCs w:val="21"/>
        </w:rPr>
        <w:t>2.5</w:t>
      </w:r>
      <w:r>
        <w:rPr>
          <w:rFonts w:hint="eastAsia" w:ascii="宋体" w:hAnsi="宋体" w:eastAsia="宋体"/>
          <w:color w:val="auto"/>
          <w:sz w:val="21"/>
          <w:szCs w:val="21"/>
        </w:rPr>
        <w:t>mV-</w:t>
      </w:r>
      <w:r>
        <w:rPr>
          <w:rFonts w:ascii="宋体" w:hAnsi="宋体" w:eastAsia="宋体"/>
          <w:color w:val="auto"/>
          <w:sz w:val="21"/>
          <w:szCs w:val="21"/>
        </w:rPr>
        <w:t>+2.5mV;</w:t>
      </w:r>
    </w:p>
    <w:p>
      <w:pPr>
        <w:pStyle w:val="6"/>
        <w:numPr>
          <w:ilvl w:val="0"/>
          <w:numId w:val="0"/>
        </w:numPr>
        <w:ind w:left="420" w:leftChars="0" w:hanging="420" w:firstLineChars="0"/>
        <w:rPr>
          <w:color w:val="auto"/>
          <w:szCs w:val="21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1"/>
          <w:szCs w:val="21"/>
          <w:lang w:val="en-US" w:eastAsia="zh-CN" w:bidi="ar-SA"/>
        </w:rPr>
        <w:t>13.</w:t>
      </w:r>
      <w:r>
        <w:rPr>
          <w:rFonts w:hint="eastAsia"/>
          <w:color w:val="auto"/>
          <w:szCs w:val="21"/>
        </w:rPr>
        <w:t>具有QT/QTc测量功能，提供QT、QTc参数值，测量范围：2</w:t>
      </w:r>
      <w:r>
        <w:rPr>
          <w:color w:val="auto"/>
          <w:szCs w:val="21"/>
        </w:rPr>
        <w:t>00</w:t>
      </w:r>
      <w:r>
        <w:rPr>
          <w:rFonts w:hint="eastAsia"/>
          <w:color w:val="auto"/>
          <w:szCs w:val="21"/>
        </w:rPr>
        <w:t>ms</w:t>
      </w:r>
      <w:r>
        <w:rPr>
          <w:color w:val="auto"/>
          <w:szCs w:val="21"/>
        </w:rPr>
        <w:t>-800</w:t>
      </w:r>
      <w:r>
        <w:rPr>
          <w:rFonts w:hint="eastAsia"/>
          <w:color w:val="auto"/>
          <w:szCs w:val="21"/>
        </w:rPr>
        <w:t>ms；</w:t>
      </w:r>
    </w:p>
    <w:p>
      <w:pPr>
        <w:pStyle w:val="6"/>
        <w:numPr>
          <w:ilvl w:val="0"/>
          <w:numId w:val="0"/>
        </w:numPr>
        <w:ind w:left="420" w:leftChars="0" w:hanging="420" w:firstLineChars="0"/>
        <w:rPr>
          <w:b/>
          <w:bCs/>
          <w:color w:val="auto"/>
          <w:szCs w:val="21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kern w:val="2"/>
          <w:sz w:val="21"/>
          <w:szCs w:val="21"/>
          <w:lang w:val="en-US" w:eastAsia="zh-CN" w:bidi="ar-SA"/>
        </w:rPr>
        <w:t>14.</w:t>
      </w:r>
      <w:r>
        <w:rPr>
          <w:rFonts w:hint="eastAsia"/>
          <w:b/>
          <w:bCs/>
          <w:color w:val="auto"/>
          <w:szCs w:val="21"/>
        </w:rPr>
        <w:t>无创血压具有五种</w:t>
      </w:r>
      <w:r>
        <w:rPr>
          <w:rFonts w:hint="eastAsia"/>
          <w:color w:val="auto"/>
          <w:szCs w:val="21"/>
        </w:rPr>
        <w:t>测量模式：手动、自动、序列、整点和连续测量；具有动态血压监测界面</w:t>
      </w:r>
      <w:r>
        <w:rPr>
          <w:b/>
          <w:bCs/>
          <w:color w:val="auto"/>
          <w:szCs w:val="21"/>
        </w:rPr>
        <w:t xml:space="preserve"> </w:t>
      </w:r>
    </w:p>
    <w:p>
      <w:pPr>
        <w:pStyle w:val="6"/>
        <w:numPr>
          <w:ilvl w:val="0"/>
          <w:numId w:val="0"/>
        </w:numPr>
        <w:ind w:left="420" w:leftChars="0" w:hanging="420" w:firstLineChars="0"/>
        <w:rPr>
          <w:color w:val="auto"/>
          <w:szCs w:val="21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1"/>
          <w:szCs w:val="21"/>
          <w:lang w:val="en-US" w:eastAsia="zh-CN" w:bidi="ar-SA"/>
        </w:rPr>
        <w:t>15.</w:t>
      </w:r>
      <w:r>
        <w:rPr>
          <w:rFonts w:hint="eastAsia"/>
          <w:color w:val="auto"/>
          <w:szCs w:val="21"/>
        </w:rPr>
        <w:t>具有多种界面显示：标准、大字体、动态趋势、呼吸氧合、它床观察、E</w:t>
      </w:r>
      <w:r>
        <w:rPr>
          <w:color w:val="auto"/>
          <w:szCs w:val="21"/>
        </w:rPr>
        <w:t>CG</w:t>
      </w:r>
      <w:r>
        <w:rPr>
          <w:rFonts w:hint="eastAsia"/>
          <w:color w:val="auto"/>
          <w:szCs w:val="21"/>
        </w:rPr>
        <w:t>全屏、E</w:t>
      </w:r>
      <w:r>
        <w:rPr>
          <w:color w:val="auto"/>
          <w:szCs w:val="21"/>
        </w:rPr>
        <w:t>CG</w:t>
      </w:r>
      <w:r>
        <w:rPr>
          <w:rFonts w:hint="eastAsia"/>
          <w:color w:val="auto"/>
          <w:szCs w:val="21"/>
        </w:rPr>
        <w:t>半屏、E</w:t>
      </w:r>
      <w:r>
        <w:rPr>
          <w:color w:val="auto"/>
          <w:szCs w:val="21"/>
        </w:rPr>
        <w:t>CG12</w:t>
      </w:r>
      <w:r>
        <w:rPr>
          <w:rFonts w:hint="eastAsia"/>
          <w:color w:val="auto"/>
          <w:szCs w:val="21"/>
        </w:rPr>
        <w:t>导、P</w:t>
      </w:r>
      <w:r>
        <w:rPr>
          <w:color w:val="auto"/>
          <w:szCs w:val="21"/>
        </w:rPr>
        <w:t>AWP</w:t>
      </w:r>
      <w:r>
        <w:rPr>
          <w:rFonts w:hint="eastAsia"/>
          <w:color w:val="auto"/>
          <w:szCs w:val="21"/>
        </w:rPr>
        <w:t>、</w:t>
      </w:r>
      <w:r>
        <w:rPr>
          <w:color w:val="auto"/>
          <w:szCs w:val="21"/>
        </w:rPr>
        <w:t>EWS</w:t>
      </w:r>
      <w:r>
        <w:rPr>
          <w:rFonts w:hint="eastAsia"/>
          <w:color w:val="auto"/>
          <w:szCs w:val="21"/>
        </w:rPr>
        <w:t>、单血氧、C</w:t>
      </w:r>
      <w:r>
        <w:rPr>
          <w:color w:val="auto"/>
          <w:szCs w:val="21"/>
        </w:rPr>
        <w:t>CHD</w:t>
      </w:r>
      <w:r>
        <w:rPr>
          <w:rFonts w:hint="eastAsia"/>
          <w:color w:val="auto"/>
          <w:szCs w:val="21"/>
        </w:rPr>
        <w:t>界面（选配）等；</w:t>
      </w:r>
    </w:p>
    <w:p>
      <w:pPr>
        <w:pStyle w:val="6"/>
        <w:numPr>
          <w:ilvl w:val="0"/>
          <w:numId w:val="0"/>
        </w:numPr>
        <w:ind w:left="420" w:leftChars="0" w:hanging="420" w:firstLineChars="0"/>
        <w:rPr>
          <w:color w:val="auto"/>
          <w:szCs w:val="21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1"/>
          <w:szCs w:val="21"/>
          <w:lang w:val="en-US" w:eastAsia="zh-CN" w:bidi="ar-SA"/>
        </w:rPr>
        <w:t>16.</w:t>
      </w:r>
      <w:r>
        <w:rPr>
          <w:rFonts w:hint="eastAsia"/>
          <w:color w:val="auto"/>
          <w:szCs w:val="21"/>
        </w:rPr>
        <w:t>用户可自定义调节界面布局波形和参数功能；</w:t>
      </w:r>
    </w:p>
    <w:p>
      <w:pPr>
        <w:pStyle w:val="6"/>
        <w:numPr>
          <w:ilvl w:val="0"/>
          <w:numId w:val="0"/>
        </w:numPr>
        <w:ind w:left="420" w:leftChars="0" w:hanging="420" w:firstLineChars="0"/>
        <w:rPr>
          <w:color w:val="auto"/>
          <w:szCs w:val="21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1"/>
          <w:szCs w:val="21"/>
          <w:lang w:val="en-US" w:eastAsia="zh-CN" w:bidi="ar-SA"/>
        </w:rPr>
        <w:t>17.</w:t>
      </w:r>
      <w:r>
        <w:rPr>
          <w:rFonts w:hint="eastAsia"/>
          <w:color w:val="auto"/>
          <w:szCs w:val="21"/>
        </w:rPr>
        <w:t>支持计时器功能，可以同时显示最多</w:t>
      </w:r>
      <w:r>
        <w:rPr>
          <w:color w:val="auto"/>
          <w:szCs w:val="21"/>
        </w:rPr>
        <w:t>4</w:t>
      </w:r>
      <w:r>
        <w:rPr>
          <w:rFonts w:hint="eastAsia"/>
          <w:color w:val="auto"/>
          <w:szCs w:val="21"/>
        </w:rPr>
        <w:t>个计时器。</w:t>
      </w:r>
    </w:p>
    <w:p>
      <w:pPr>
        <w:pStyle w:val="6"/>
        <w:numPr>
          <w:ilvl w:val="0"/>
          <w:numId w:val="0"/>
        </w:numPr>
        <w:ind w:left="420" w:leftChars="0" w:hanging="420" w:firstLineChars="0"/>
        <w:rPr>
          <w:color w:val="auto"/>
          <w:szCs w:val="21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1"/>
          <w:szCs w:val="21"/>
          <w:lang w:val="en-US" w:eastAsia="zh-CN" w:bidi="ar-SA"/>
        </w:rPr>
        <w:t>18.</w:t>
      </w:r>
      <w:r>
        <w:rPr>
          <w:rFonts w:hint="eastAsia"/>
          <w:color w:val="auto"/>
          <w:szCs w:val="21"/>
        </w:rPr>
        <w:t>计算功能：具有药物计算、肾功能计算、氧合计算、通气计算、血流动力学计算和滴定表功能；</w:t>
      </w:r>
    </w:p>
    <w:p>
      <w:pPr>
        <w:pStyle w:val="6"/>
        <w:numPr>
          <w:ilvl w:val="0"/>
          <w:numId w:val="0"/>
        </w:numPr>
        <w:ind w:left="420" w:leftChars="0" w:hanging="420" w:firstLineChars="0"/>
        <w:rPr>
          <w:color w:val="auto"/>
          <w:szCs w:val="21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1"/>
          <w:szCs w:val="21"/>
          <w:lang w:val="en-US" w:eastAsia="zh-CN" w:bidi="ar-SA"/>
        </w:rPr>
        <w:t>19.</w:t>
      </w:r>
      <w:r>
        <w:rPr>
          <w:rFonts w:hint="eastAsia"/>
          <w:color w:val="auto"/>
          <w:szCs w:val="21"/>
        </w:rPr>
        <w:t>可支持≥</w:t>
      </w:r>
      <w:r>
        <w:rPr>
          <w:color w:val="auto"/>
          <w:szCs w:val="21"/>
        </w:rPr>
        <w:t>240</w:t>
      </w:r>
      <w:r>
        <w:rPr>
          <w:rFonts w:hint="eastAsia"/>
          <w:color w:val="auto"/>
          <w:szCs w:val="21"/>
        </w:rPr>
        <w:t>小时趋势图/表、≥3</w:t>
      </w:r>
      <w:r>
        <w:rPr>
          <w:color w:val="auto"/>
          <w:szCs w:val="21"/>
        </w:rPr>
        <w:t>500</w:t>
      </w:r>
      <w:r>
        <w:rPr>
          <w:rFonts w:hint="eastAsia"/>
          <w:color w:val="auto"/>
          <w:szCs w:val="21"/>
        </w:rPr>
        <w:t>组N</w:t>
      </w:r>
      <w:r>
        <w:rPr>
          <w:color w:val="auto"/>
          <w:szCs w:val="21"/>
        </w:rPr>
        <w:t>IBP</w:t>
      </w:r>
      <w:r>
        <w:rPr>
          <w:rFonts w:hint="eastAsia"/>
          <w:color w:val="auto"/>
          <w:szCs w:val="21"/>
        </w:rPr>
        <w:t>列表、≥2</w:t>
      </w:r>
      <w:r>
        <w:rPr>
          <w:color w:val="auto"/>
          <w:szCs w:val="21"/>
        </w:rPr>
        <w:t>500</w:t>
      </w:r>
      <w:r>
        <w:rPr>
          <w:rFonts w:hint="eastAsia"/>
          <w:color w:val="auto"/>
          <w:szCs w:val="21"/>
        </w:rPr>
        <w:t>组报警事件、≥4</w:t>
      </w:r>
      <w:r>
        <w:rPr>
          <w:color w:val="auto"/>
          <w:szCs w:val="21"/>
        </w:rPr>
        <w:t>8</w:t>
      </w:r>
      <w:r>
        <w:rPr>
          <w:rFonts w:hint="eastAsia"/>
          <w:color w:val="auto"/>
          <w:szCs w:val="21"/>
        </w:rPr>
        <w:t>小时全息波形、≥4</w:t>
      </w:r>
      <w:r>
        <w:rPr>
          <w:color w:val="auto"/>
          <w:szCs w:val="21"/>
        </w:rPr>
        <w:t>8</w:t>
      </w:r>
      <w:r>
        <w:rPr>
          <w:rFonts w:hint="eastAsia"/>
          <w:color w:val="auto"/>
          <w:szCs w:val="21"/>
        </w:rPr>
        <w:t>小时心律失常数据的存储和回顾</w:t>
      </w:r>
    </w:p>
    <w:p>
      <w:pPr>
        <w:pStyle w:val="6"/>
        <w:numPr>
          <w:ilvl w:val="0"/>
          <w:numId w:val="0"/>
        </w:numPr>
        <w:ind w:left="420" w:leftChars="0" w:hanging="420" w:firstLineChars="0"/>
        <w:rPr>
          <w:color w:val="auto"/>
          <w:szCs w:val="21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1"/>
          <w:szCs w:val="21"/>
          <w:lang w:val="en-US" w:eastAsia="zh-CN" w:bidi="ar-SA"/>
        </w:rPr>
        <w:t>20.</w:t>
      </w:r>
      <w:r>
        <w:rPr>
          <w:rFonts w:hint="eastAsia"/>
          <w:color w:val="auto"/>
          <w:szCs w:val="21"/>
        </w:rPr>
        <w:t>具备24小时心电概览报告，可查看心率统计、心律失常统计、QT/QTc统计、ST段统计、起搏统计等信息</w:t>
      </w:r>
    </w:p>
    <w:p>
      <w:pPr>
        <w:pStyle w:val="6"/>
        <w:numPr>
          <w:ilvl w:val="0"/>
          <w:numId w:val="0"/>
        </w:numPr>
        <w:ind w:left="420" w:leftChars="0" w:hanging="420" w:firstLineChars="0"/>
        <w:rPr>
          <w:rFonts w:hint="eastAsia"/>
          <w:color w:val="auto"/>
          <w:szCs w:val="21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1"/>
          <w:szCs w:val="21"/>
          <w:lang w:val="en-US" w:eastAsia="zh-CN" w:bidi="ar-SA"/>
        </w:rPr>
        <w:t>21.</w:t>
      </w:r>
      <w:r>
        <w:rPr>
          <w:rFonts w:hint="eastAsia"/>
          <w:color w:val="auto"/>
          <w:szCs w:val="21"/>
          <w:lang w:val="en-US" w:eastAsia="zh-CN"/>
        </w:rPr>
        <w:t>支持</w:t>
      </w:r>
      <w:r>
        <w:rPr>
          <w:rFonts w:hint="eastAsia"/>
          <w:color w:val="auto"/>
          <w:szCs w:val="21"/>
        </w:rPr>
        <w:t>临床辅助决策功能：S</w:t>
      </w:r>
      <w:r>
        <w:rPr>
          <w:color w:val="auto"/>
          <w:szCs w:val="21"/>
        </w:rPr>
        <w:t>epsisSight</w:t>
      </w:r>
      <w:r>
        <w:rPr>
          <w:rFonts w:hint="eastAsia"/>
          <w:color w:val="auto"/>
          <w:szCs w:val="21"/>
        </w:rPr>
        <w:t>脓毒症筛查、</w:t>
      </w:r>
      <w:r>
        <w:rPr>
          <w:color w:val="auto"/>
          <w:szCs w:val="21"/>
        </w:rPr>
        <w:t>GCS</w:t>
      </w:r>
      <w:r>
        <w:rPr>
          <w:rFonts w:hint="eastAsia"/>
          <w:color w:val="auto"/>
          <w:szCs w:val="21"/>
        </w:rPr>
        <w:t>格拉斯哥昏迷</w:t>
      </w:r>
      <w:r>
        <w:rPr>
          <w:color w:val="auto"/>
          <w:szCs w:val="21"/>
        </w:rPr>
        <w:t>评分</w:t>
      </w:r>
      <w:r>
        <w:rPr>
          <w:rFonts w:hint="eastAsia"/>
          <w:color w:val="auto"/>
          <w:szCs w:val="21"/>
        </w:rPr>
        <w:t>、</w:t>
      </w:r>
      <w:r>
        <w:rPr>
          <w:color w:val="auto"/>
          <w:szCs w:val="21"/>
        </w:rPr>
        <w:t>EWS</w:t>
      </w:r>
      <w:r>
        <w:rPr>
          <w:rFonts w:hint="eastAsia"/>
          <w:color w:val="auto"/>
          <w:szCs w:val="21"/>
        </w:rPr>
        <w:t>早期预警评分、</w:t>
      </w:r>
      <w:r>
        <w:rPr>
          <w:color w:val="auto"/>
          <w:szCs w:val="21"/>
        </w:rPr>
        <w:t>CCHD筛查</w:t>
      </w:r>
      <w:r>
        <w:rPr>
          <w:rFonts w:hint="eastAsia"/>
          <w:color w:val="auto"/>
          <w:szCs w:val="21"/>
        </w:rPr>
        <w:t>（选配）等</w:t>
      </w:r>
    </w:p>
    <w:p>
      <w:pPr>
        <w:pStyle w:val="6"/>
        <w:numPr>
          <w:ilvl w:val="0"/>
          <w:numId w:val="0"/>
        </w:numPr>
        <w:ind w:left="420" w:leftChars="0" w:hanging="420" w:firstLineChars="0"/>
        <w:rPr>
          <w:rFonts w:hint="default" w:eastAsia="宋体"/>
          <w:color w:val="auto"/>
          <w:szCs w:val="21"/>
          <w:lang w:val="en-US" w:eastAsia="zh-CN"/>
        </w:rPr>
      </w:pPr>
      <w:r>
        <w:rPr>
          <w:rFonts w:hint="eastAsia"/>
          <w:color w:val="auto"/>
          <w:szCs w:val="21"/>
          <w:lang w:val="en-US" w:eastAsia="zh-CN"/>
        </w:rPr>
        <w:t>22.单台价格不超过2万元；</w:t>
      </w:r>
      <w:bookmarkStart w:id="0" w:name="_GoBack"/>
      <w:bookmarkEnd w:id="0"/>
    </w:p>
    <w:p>
      <w:pPr>
        <w:pStyle w:val="8"/>
        <w:spacing w:before="0" w:beforeAutospacing="0" w:after="0" w:afterAutospacing="0"/>
        <w:jc w:val="both"/>
        <w:rPr>
          <w:sz w:val="21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g5M2ZlYjUyN2NiODkwNzdmYTc5ZmZmNTMyMjA4ZjIifQ=="/>
  </w:docVars>
  <w:rsids>
    <w:rsidRoot w:val="00221FF3"/>
    <w:rsid w:val="00095680"/>
    <w:rsid w:val="000E1340"/>
    <w:rsid w:val="00120B0E"/>
    <w:rsid w:val="00221FF3"/>
    <w:rsid w:val="002D4956"/>
    <w:rsid w:val="00332325"/>
    <w:rsid w:val="00336694"/>
    <w:rsid w:val="00361AFF"/>
    <w:rsid w:val="00371490"/>
    <w:rsid w:val="00442D65"/>
    <w:rsid w:val="00580769"/>
    <w:rsid w:val="0083399E"/>
    <w:rsid w:val="008C18A5"/>
    <w:rsid w:val="008D0562"/>
    <w:rsid w:val="008E7C0F"/>
    <w:rsid w:val="00A310AE"/>
    <w:rsid w:val="00A83048"/>
    <w:rsid w:val="00AD7BFD"/>
    <w:rsid w:val="00B36E20"/>
    <w:rsid w:val="00BD4AFE"/>
    <w:rsid w:val="00C01C55"/>
    <w:rsid w:val="00E70B74"/>
    <w:rsid w:val="00EE1837"/>
    <w:rsid w:val="00F63F08"/>
    <w:rsid w:val="00F656C3"/>
    <w:rsid w:val="00F8252E"/>
    <w:rsid w:val="00FD3BCA"/>
    <w:rsid w:val="00FD57FA"/>
    <w:rsid w:val="00FE0791"/>
    <w:rsid w:val="00FF7988"/>
    <w:rsid w:val="0A6C6B1D"/>
    <w:rsid w:val="0D575974"/>
    <w:rsid w:val="13EA0AB8"/>
    <w:rsid w:val="15C6086B"/>
    <w:rsid w:val="1AF645B4"/>
    <w:rsid w:val="236E4DF8"/>
    <w:rsid w:val="524818B8"/>
    <w:rsid w:val="5AEF235A"/>
    <w:rsid w:val="5C4B3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kern w:val="0"/>
      <w:sz w:val="24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1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widowControl w:val="0"/>
      <w:ind w:firstLine="420" w:firstLineChars="200"/>
      <w:jc w:val="both"/>
    </w:pPr>
    <w:rPr>
      <w:rFonts w:ascii="Times New Roman" w:hAnsi="Times New Roman" w:cs="Times New Roman"/>
      <w:kern w:val="2"/>
      <w:sz w:val="21"/>
    </w:rPr>
  </w:style>
  <w:style w:type="paragraph" w:customStyle="1" w:styleId="7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cs="Times New Roman" w:eastAsiaTheme="minorEastAsia"/>
      <w:color w:val="000000"/>
      <w:kern w:val="0"/>
      <w:sz w:val="24"/>
      <w:szCs w:val="24"/>
      <w:lang w:val="en-US" w:eastAsia="zh-CN" w:bidi="ar-SA"/>
    </w:rPr>
  </w:style>
  <w:style w:type="paragraph" w:customStyle="1" w:styleId="8">
    <w:name w:val="a"/>
    <w:basedOn w:val="1"/>
    <w:autoRedefine/>
    <w:qFormat/>
    <w:uiPriority w:val="0"/>
    <w:pPr>
      <w:spacing w:before="100" w:beforeAutospacing="1" w:after="100" w:afterAutospacing="1"/>
    </w:pPr>
  </w:style>
  <w:style w:type="character" w:customStyle="1" w:styleId="9">
    <w:name w:val="a0"/>
    <w:basedOn w:val="5"/>
    <w:autoRedefine/>
    <w:qFormat/>
    <w:uiPriority w:val="0"/>
  </w:style>
  <w:style w:type="character" w:customStyle="1" w:styleId="10">
    <w:name w:val="页眉 字符"/>
    <w:basedOn w:val="5"/>
    <w:link w:val="3"/>
    <w:autoRedefine/>
    <w:qFormat/>
    <w:uiPriority w:val="99"/>
    <w:rPr>
      <w:rFonts w:ascii="宋体" w:hAnsi="宋体" w:eastAsia="宋体" w:cs="宋体"/>
      <w:kern w:val="0"/>
      <w:sz w:val="18"/>
      <w:szCs w:val="18"/>
    </w:rPr>
  </w:style>
  <w:style w:type="character" w:customStyle="1" w:styleId="11">
    <w:name w:val="页脚 字符"/>
    <w:basedOn w:val="5"/>
    <w:link w:val="2"/>
    <w:autoRedefine/>
    <w:qFormat/>
    <w:uiPriority w:val="99"/>
    <w:rPr>
      <w:rFonts w:ascii="宋体" w:hAnsi="宋体" w:eastAsia="宋体" w:cs="宋体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821</Words>
  <Characters>1033</Characters>
  <Lines>8</Lines>
  <Paragraphs>2</Paragraphs>
  <TotalTime>3</TotalTime>
  <ScaleCrop>false</ScaleCrop>
  <LinksUpToDate>false</LinksUpToDate>
  <CharactersWithSpaces>1047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2022-12-29T07:59:00Z</dcterms:created>
  <dc:creator>王 汉宜</dc:creator>
  <cp:lastModifiedBy></cp:lastModifiedBy>
  <dcterms:modified xsi:type="dcterms:W3CDTF">2024-03-18T06:04:47Z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5C28A29BCD5B45D5BBD36C1EF2919F64_13</vt:lpwstr>
  </property>
</Properties>
</file>