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病理科临床试验重提不合格生物样本申请表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病理科项目编号：</w:t>
      </w:r>
      <w:r>
        <w:rPr>
          <w:rFonts w:hint="eastAsia" w:asciiTheme="minorEastAsia" w:hAnsiTheme="minorEastAsia"/>
          <w:bCs/>
          <w:sz w:val="28"/>
          <w:szCs w:val="28"/>
        </w:rPr>
        <w:br w:type="textWrapping"/>
      </w:r>
      <w:r>
        <w:rPr>
          <w:rFonts w:hint="eastAsia" w:asciiTheme="minorEastAsia" w:hAnsiTheme="minorEastAsia"/>
          <w:bCs/>
          <w:sz w:val="28"/>
          <w:szCs w:val="28"/>
        </w:rPr>
        <w:t>项目名称：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主要研究者：                   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申办方：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项目启动时间：                 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不合格原因：（附检测机构盖公章的不合格证明）</w:t>
      </w:r>
    </w:p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不合格样本：（提供不合格样本病理号、切片数量及要求等）</w:t>
      </w:r>
    </w:p>
    <w:p>
      <w:pPr>
        <w:rPr>
          <w:rFonts w:asciiTheme="minorEastAsia" w:hAnsiTheme="minorEastAsia"/>
          <w:bCs/>
          <w:sz w:val="28"/>
          <w:szCs w:val="28"/>
        </w:rPr>
      </w:pPr>
    </w:p>
    <w:p>
      <w:pPr>
        <w:rPr>
          <w:rFonts w:asciiTheme="minorEastAsia" w:hAnsiTheme="minorEastAsia"/>
          <w:bCs/>
          <w:sz w:val="28"/>
          <w:szCs w:val="28"/>
        </w:rPr>
      </w:pPr>
    </w:p>
    <w:p>
      <w:pPr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特此说明！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    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负责人（PI）签字：             日期：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病理科经办人签字：             日期：</w:t>
      </w:r>
    </w:p>
    <w:p>
      <w:pPr>
        <w:ind w:firstLine="560" w:firstLineChars="20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病理科主任签字：               日期：</w:t>
      </w:r>
    </w:p>
    <w:p>
      <w:pPr>
        <w:jc w:val="left"/>
        <w:rPr>
          <w:rFonts w:asciiTheme="minorEastAsia" w:hAnsiTheme="minorEastAsia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74AD9"/>
    <w:rsid w:val="00CE12CB"/>
    <w:rsid w:val="00E43262"/>
    <w:rsid w:val="128C39AC"/>
    <w:rsid w:val="2F192F71"/>
    <w:rsid w:val="30964289"/>
    <w:rsid w:val="45AC5F70"/>
    <w:rsid w:val="4BE02B3F"/>
    <w:rsid w:val="4CB05C66"/>
    <w:rsid w:val="4E365F25"/>
    <w:rsid w:val="508E5B98"/>
    <w:rsid w:val="5BD559CA"/>
    <w:rsid w:val="650100D6"/>
    <w:rsid w:val="6E6E11DA"/>
    <w:rsid w:val="7228686A"/>
    <w:rsid w:val="72B74AD9"/>
    <w:rsid w:val="7E82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浙江省卫生和计划生育委员会</Company>
  <Pages>2</Pages>
  <Words>45</Words>
  <Characters>261</Characters>
  <Lines>2</Lines>
  <Paragraphs>1</Paragraphs>
  <TotalTime>3</TotalTime>
  <ScaleCrop>false</ScaleCrop>
  <LinksUpToDate>false</LinksUpToDate>
  <CharactersWithSpaces>305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2022-11-01T10:52:00Z</dcterms:created>
  <dc:creator>国标Administrator</dc:creator>
  <cp:lastModifiedBy>国标Administrator</cp:lastModifiedBy>
  <cp:lastPrinted>2022-11-16T09:24:00Z</cp:lastPrinted>
  <dcterms:modified xsi:type="dcterms:W3CDTF">2022-12-13T08:16:57Z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