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病理科临床试验生物样本增补情况说明</w:t>
      </w:r>
    </w:p>
    <w:p>
      <w:pPr>
        <w:jc w:val="center"/>
        <w:rPr>
          <w:rFonts w:asciiTheme="minorEastAsia" w:hAnsiTheme="minorEastAsia"/>
          <w:bCs/>
          <w:sz w:val="28"/>
          <w:szCs w:val="28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病理科项目编号：</w:t>
      </w:r>
      <w:r>
        <w:rPr>
          <w:rFonts w:hint="eastAsia" w:asciiTheme="minorEastAsia" w:hAnsiTheme="minorEastAsia"/>
          <w:bCs/>
          <w:sz w:val="28"/>
          <w:szCs w:val="28"/>
        </w:rPr>
        <w:br w:type="textWrapping"/>
      </w:r>
      <w:r>
        <w:rPr>
          <w:rFonts w:hint="eastAsia" w:asciiTheme="minorEastAsia" w:hAnsiTheme="minorEastAsia"/>
          <w:bCs/>
          <w:sz w:val="28"/>
          <w:szCs w:val="28"/>
        </w:rPr>
        <w:t>项目名称：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主要研究者：                   申办方：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项目启动时间：                 项目预计结题时间：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首次申请入组例数/切片数：         协议入组费用单价：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增补例数/切片数：              增补例数/切片数后费用单价：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增补例数/切片数原因：</w:t>
      </w:r>
    </w:p>
    <w:p>
      <w:pPr>
        <w:rPr>
          <w:rFonts w:asciiTheme="minorEastAsia" w:hAnsiTheme="minorEastAsia"/>
          <w:bCs/>
          <w:sz w:val="28"/>
          <w:szCs w:val="28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申办方同意结题前持“病理科临床试验生物样本增补情况说明”及时与GCP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中心</w:t>
      </w:r>
      <w:r>
        <w:rPr>
          <w:rFonts w:hint="eastAsia" w:asciiTheme="minorEastAsia" w:hAnsiTheme="minorEastAsia"/>
          <w:bCs/>
          <w:sz w:val="28"/>
          <w:szCs w:val="28"/>
        </w:rPr>
        <w:t>办妥相关病理科增补协议等事宜。特此说明！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</w:t>
      </w:r>
    </w:p>
    <w:p>
      <w:pPr>
        <w:spacing w:line="480" w:lineRule="auto"/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负责人（PI）签字：              日期：</w:t>
      </w:r>
    </w:p>
    <w:p>
      <w:pPr>
        <w:spacing w:line="480" w:lineRule="auto"/>
        <w:ind w:firstLine="1960" w:firstLineChars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GCP中心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盖章</w:t>
      </w:r>
      <w:r>
        <w:rPr>
          <w:rFonts w:hint="eastAsia" w:asciiTheme="minorEastAsia" w:hAnsiTheme="minorEastAsia"/>
          <w:bCs/>
          <w:sz w:val="28"/>
          <w:szCs w:val="28"/>
        </w:rPr>
        <w:t xml:space="preserve">：               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bCs/>
          <w:sz w:val="28"/>
          <w:szCs w:val="28"/>
        </w:rPr>
        <w:t>日期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病理科经办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</w:rPr>
        <w:t>人签字：              日期：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病理科主任签字：                日期：</w:t>
      </w: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ODJkYjY0ZmEyN2IxM2Y2NGE1OTg4NzBmOTExN2EifQ=="/>
  </w:docVars>
  <w:rsids>
    <w:rsidRoot w:val="72B74AD9"/>
    <w:rsid w:val="00A05AFD"/>
    <w:rsid w:val="00A82A2D"/>
    <w:rsid w:val="00B4182C"/>
    <w:rsid w:val="00B96F82"/>
    <w:rsid w:val="00BB2CD9"/>
    <w:rsid w:val="00BB3489"/>
    <w:rsid w:val="02A344FB"/>
    <w:rsid w:val="0800029A"/>
    <w:rsid w:val="186B718C"/>
    <w:rsid w:val="18D12D15"/>
    <w:rsid w:val="1BE4699E"/>
    <w:rsid w:val="24FF7B69"/>
    <w:rsid w:val="27310CED"/>
    <w:rsid w:val="2A606926"/>
    <w:rsid w:val="2B960C03"/>
    <w:rsid w:val="3399641D"/>
    <w:rsid w:val="378C1542"/>
    <w:rsid w:val="4FA650B3"/>
    <w:rsid w:val="5BD773C3"/>
    <w:rsid w:val="5C8647F6"/>
    <w:rsid w:val="5D6E2268"/>
    <w:rsid w:val="5F68589F"/>
    <w:rsid w:val="6C616931"/>
    <w:rsid w:val="72B74AD9"/>
    <w:rsid w:val="7ED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jc w:val="left"/>
    </w:pPr>
  </w:style>
  <w:style w:type="paragraph" w:styleId="3">
    <w:name w:val="Balloon Text"/>
    <w:basedOn w:val="1"/>
    <w:link w:val="10"/>
    <w:autoRedefine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autoRedefine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9">
    <w:name w:val="批注主题 字符"/>
    <w:basedOn w:val="8"/>
    <w:link w:val="4"/>
    <w:qFormat/>
    <w:uiPriority w:val="0"/>
    <w:rPr>
      <w:b/>
      <w:bCs/>
      <w:kern w:val="2"/>
      <w:sz w:val="21"/>
      <w:szCs w:val="24"/>
    </w:rPr>
  </w:style>
  <w:style w:type="character" w:customStyle="1" w:styleId="10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浙江省卫生和计划生育委员会</Company>
  <Pages>1</Pages>
  <Words>221</Words>
  <Characters>226</Characters>
  <Lines>2</Lines>
  <Paragraphs>1</Paragraphs>
  <TotalTime>9</TotalTime>
  <ScaleCrop>false</ScaleCrop>
  <LinksUpToDate>false</LinksUpToDate>
  <CharactersWithSpaces>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2022-11-01T10:52:00Z</dcterms:created>
  <dc:creator>国标Administrator</dc:creator>
  <cp:lastModifiedBy>车文静</cp:lastModifiedBy>
  <cp:lastPrinted>2022-11-08T05:14:00Z</cp:lastPrinted>
  <dcterms:modified xsi:type="dcterms:W3CDTF">2024-01-05T05:56:50Z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F438EC713BB64A228DEFD723DE8809E5</vt:lpwstr>
  </property>
</Properties>
</file>