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C4" w:rsidRDefault="005069C4" w:rsidP="005069C4">
      <w:pPr>
        <w:jc w:val="center"/>
      </w:pPr>
      <w:r>
        <w:rPr>
          <w:rFonts w:hint="eastAsia"/>
        </w:rPr>
        <w:t>烘箱技术参数</w:t>
      </w:r>
      <w:bookmarkStart w:id="0" w:name="_GoBack"/>
      <w:bookmarkEnd w:id="0"/>
    </w:p>
    <w:p w:rsidR="005069C4" w:rsidRDefault="005069C4" w:rsidP="005069C4"/>
    <w:p w:rsidR="005069C4" w:rsidRDefault="005069C4" w:rsidP="005069C4">
      <w:r>
        <w:t>1 最高温度可达250°C；</w:t>
      </w:r>
    </w:p>
    <w:p w:rsidR="005069C4" w:rsidRDefault="005069C4" w:rsidP="005069C4">
      <w:r>
        <w:t>2 体积176L；</w:t>
      </w:r>
    </w:p>
    <w:p w:rsidR="005069C4" w:rsidRDefault="005069C4" w:rsidP="005069C4">
      <w:r>
        <w:t>3 采用微处理控制温度, 大屏幕数字显示；</w:t>
      </w:r>
    </w:p>
    <w:p w:rsidR="005069C4" w:rsidRDefault="005069C4" w:rsidP="005069C4">
      <w:r>
        <w:t>4 标配两块丝网隔板，隔板最大承重25kg，最多可放19块隔板；</w:t>
      </w:r>
    </w:p>
    <w:p w:rsidR="005069C4" w:rsidRDefault="005069C4" w:rsidP="005069C4">
      <w:r>
        <w:t>5 *温度均一度≤ ±4℃ (at 150℃)</w:t>
      </w:r>
    </w:p>
    <w:p w:rsidR="005069C4" w:rsidRDefault="005069C4" w:rsidP="005069C4">
      <w:r>
        <w:t>6 *温度稳定性≤ ±0.4℃(at 150℃)</w:t>
      </w:r>
    </w:p>
    <w:p w:rsidR="005069C4" w:rsidRDefault="005069C4" w:rsidP="005069C4">
      <w:r>
        <w:t>7 可两台叠放使用</w:t>
      </w:r>
    </w:p>
    <w:p w:rsidR="005069C4" w:rsidRDefault="005069C4" w:rsidP="005069C4">
      <w:r>
        <w:t>8 箱体内部不锈钢材质为1.4016，圆角设计</w:t>
      </w:r>
    </w:p>
    <w:p w:rsidR="005069C4" w:rsidRDefault="005069C4" w:rsidP="005069C4">
      <w:r>
        <w:t>9 *自动超温报警系统</w:t>
      </w:r>
    </w:p>
    <w:p w:rsidR="005069C4" w:rsidRDefault="005069C4" w:rsidP="005069C4">
      <w:r>
        <w:t>10 *自带校正功能</w:t>
      </w:r>
    </w:p>
    <w:p w:rsidR="005069C4" w:rsidRDefault="005069C4" w:rsidP="005069C4">
      <w:r>
        <w:t>11 自然对流循环功能</w:t>
      </w:r>
    </w:p>
    <w:p w:rsidR="005069C4" w:rsidRDefault="005069C4" w:rsidP="005069C4">
      <w:r>
        <w:t>12 可以实现定时运行或连续运行</w:t>
      </w:r>
    </w:p>
    <w:p w:rsidR="005069C4" w:rsidRDefault="005069C4" w:rsidP="005069C4">
      <w:r>
        <w:t>13 可以调节空气进气口大小和排气口大小</w:t>
      </w:r>
    </w:p>
    <w:p w:rsidR="005069C4" w:rsidRDefault="005069C4" w:rsidP="005069C4">
      <w:r>
        <w:t>14 *带有RS232数据接口</w:t>
      </w:r>
    </w:p>
    <w:p w:rsidR="00E37E3C" w:rsidRDefault="00E37E3C"/>
    <w:sectPr w:rsidR="00E3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59" w:rsidRDefault="00B72E59" w:rsidP="005069C4">
      <w:r>
        <w:separator/>
      </w:r>
    </w:p>
  </w:endnote>
  <w:endnote w:type="continuationSeparator" w:id="0">
    <w:p w:rsidR="00B72E59" w:rsidRDefault="00B72E59" w:rsidP="0050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59" w:rsidRDefault="00B72E59" w:rsidP="005069C4">
      <w:r>
        <w:separator/>
      </w:r>
    </w:p>
  </w:footnote>
  <w:footnote w:type="continuationSeparator" w:id="0">
    <w:p w:rsidR="00B72E59" w:rsidRDefault="00B72E59" w:rsidP="0050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90"/>
    <w:rsid w:val="005069C4"/>
    <w:rsid w:val="005B2790"/>
    <w:rsid w:val="00B72E59"/>
    <w:rsid w:val="00E3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4135D-1EB0-4938-89B5-CC371B64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9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2023-10-09T08:41:00Z</dcterms:created>
  <dcterms:modified xsi:type="dcterms:W3CDTF">2023-10-09T08:41:00Z</dcterms:modified>
</cp:coreProperties>
</file>