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食堂灶台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吸风罩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及油烟管路设备改造项目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食堂灶台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吸风罩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及油烟管路设备改造项目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项目概况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1.具体规格尺寸见下表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4D4D4D"/>
          <w:spacing w:val="0"/>
          <w:sz w:val="24"/>
          <w:szCs w:val="24"/>
        </w:rPr>
        <w:t>预算</w:t>
      </w:r>
      <w:r>
        <w:rPr>
          <w:rFonts w:hint="eastAsia" w:ascii="华文细黑" w:hAnsi="华文细黑" w:eastAsia="华文细黑" w:cs="华文细黑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</w:rPr>
        <w:t>金额</w:t>
      </w:r>
      <w:r>
        <w:rPr>
          <w:rFonts w:hint="eastAsia" w:ascii="华文细黑" w:hAnsi="华文细黑" w:eastAsia="华文细黑" w:cs="华文细黑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lang w:val="en-US" w:eastAsia="zh-CN"/>
        </w:rPr>
        <w:t>不超过3.5</w:t>
      </w:r>
      <w:r>
        <w:rPr>
          <w:rFonts w:hint="eastAsia" w:ascii="华文细黑" w:hAnsi="华文细黑" w:eastAsia="华文细黑" w:cs="华文细黑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</w:rPr>
        <w:t>万元人民币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tbl>
      <w:tblPr>
        <w:tblStyle w:val="10"/>
        <w:tblpPr w:leftFromText="180" w:rightFromText="180" w:vertAnchor="text" w:horzAnchor="page" w:tblpXSpec="center" w:tblpY="611"/>
        <w:tblOverlap w:val="never"/>
        <w:tblW w:w="9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566"/>
        <w:gridCol w:w="976"/>
        <w:gridCol w:w="976"/>
        <w:gridCol w:w="976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及要求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职工食营，营养食堂不锈钢吊顶冲孔百叶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不锈钢吊顶封板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—采用SUS304-2B不锈钢制作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—封板采用不锈钢板厚度1.0mm制作。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—封板要求采用百叶形式制作，保侍通风状态，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—封板要求活动式，便于以后清洗方便，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—规格:定制2900*650*50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不锈钢吸风罩排烟管道加消声器）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—采用SUS304-2B不锈钢制作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—内胆要求采用不锈钢板0.8mm制作。冲孔5mm，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—封板采用不锈钢板厚度1.0mm制作。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—中间隔层要求增加隔音棉减少噪音，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—规格:1200*800*800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不锈钢吸风罩  （营养食堂）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—采用SUS304-2B不锈钢厚度1.0mm制作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—规格:1500*600*550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—规格:2400*300*150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风机拆装（费用）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—营养食堂旧箱式风机拆到蒸饭间排蒸汽使用，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—其中包括安装调试（包含吊机费用）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—阻尼减震器（200kg，4只）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—功率：380v/7.5KW，转速960，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多翼式风机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（安装至消毒间排蒸汽使用）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—品牌:九州，七星，神洲豹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—型号：2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0—3000风量左右，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 3#  全压320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—功率：380v/3KW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营养食堂排烟系统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—定制不锈钢风管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—板厚1.0mm，变径风管制作，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—板厚1.0mm，弯头制作，700*500（3）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—板厚1.0mm，大小头制作，700*500*500*400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—法兰采用30*30角铁制作，14付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—规格:700*500（主管）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铝叶高压低噪音风机箱（营养食堂排烟使用）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—品牌：神洲豹，九州，七星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—型号：1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500—20000风量左右，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—静压1236—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超强风量，超大压力，铝制叶轮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—功率：380v/11KW，转速960，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—风机隔层要求增加隔音棉减少噪音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—说明；吸风罩上面管道口径小排风不畅通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—增加风压给厨房排烟增加流量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软连接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—型号：配风机接口（900*750*500）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—采用防水帆布制作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—法兰采用40*40角铁制作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阻尼减震器（2套）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—（控制箱2套要求带变频器）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—不锈钢隔音棚（1200*1200*1000）1个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—内胆要求采用不锈钢板0.8mm制作，冲孔5mm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—中间隔层要求增加隔音棉减少噪音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—风机支架（1000*1000*250）1个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—包刮风柜支架费用，墙上架子费用。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—规格：200kg，（8个）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合计：人民币</w:t>
            </w:r>
          </w:p>
        </w:tc>
        <w:tc>
          <w:tcPr>
            <w:tcW w:w="3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0.00 </w:t>
            </w: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5.保修期限：一年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18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一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下午17:00前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写明联系人、电话、投标单位及投标项目名称，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徐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2408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2022年7月11日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</w:docVars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C7660C0"/>
    <w:rsid w:val="0D43052A"/>
    <w:rsid w:val="1071318D"/>
    <w:rsid w:val="109848C5"/>
    <w:rsid w:val="10B04510"/>
    <w:rsid w:val="125146D4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1F956560"/>
    <w:rsid w:val="20302E7A"/>
    <w:rsid w:val="22E25425"/>
    <w:rsid w:val="25F76C1E"/>
    <w:rsid w:val="261A3D2C"/>
    <w:rsid w:val="26212EF7"/>
    <w:rsid w:val="26A055F1"/>
    <w:rsid w:val="271577AD"/>
    <w:rsid w:val="27622B4F"/>
    <w:rsid w:val="27FA485B"/>
    <w:rsid w:val="286F4FA4"/>
    <w:rsid w:val="295C7CBF"/>
    <w:rsid w:val="29CC3D96"/>
    <w:rsid w:val="2A5965E2"/>
    <w:rsid w:val="2BF96F6F"/>
    <w:rsid w:val="2D282DE6"/>
    <w:rsid w:val="2D6B50D0"/>
    <w:rsid w:val="2DDD6F61"/>
    <w:rsid w:val="2DE072F4"/>
    <w:rsid w:val="329763A8"/>
    <w:rsid w:val="347D0A86"/>
    <w:rsid w:val="353324D4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3EBD223C"/>
    <w:rsid w:val="415E7867"/>
    <w:rsid w:val="41DB4835"/>
    <w:rsid w:val="42AF4681"/>
    <w:rsid w:val="42D206C7"/>
    <w:rsid w:val="433F7B6D"/>
    <w:rsid w:val="43587E57"/>
    <w:rsid w:val="462E1EC4"/>
    <w:rsid w:val="49075482"/>
    <w:rsid w:val="49D32A72"/>
    <w:rsid w:val="4A437485"/>
    <w:rsid w:val="4A5F2FA1"/>
    <w:rsid w:val="4AAC6732"/>
    <w:rsid w:val="4B5D08AA"/>
    <w:rsid w:val="4BF608AA"/>
    <w:rsid w:val="4E8906A9"/>
    <w:rsid w:val="4EF85C58"/>
    <w:rsid w:val="507E01D9"/>
    <w:rsid w:val="53BF0769"/>
    <w:rsid w:val="54A17A22"/>
    <w:rsid w:val="57E906EE"/>
    <w:rsid w:val="585B2418"/>
    <w:rsid w:val="58A92678"/>
    <w:rsid w:val="5AA2310A"/>
    <w:rsid w:val="5C8457CD"/>
    <w:rsid w:val="5DF61A2D"/>
    <w:rsid w:val="5EAF138F"/>
    <w:rsid w:val="5F9F1294"/>
    <w:rsid w:val="5FA54E79"/>
    <w:rsid w:val="600E7E56"/>
    <w:rsid w:val="6031407E"/>
    <w:rsid w:val="623C44CF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3B41659"/>
    <w:rsid w:val="740A5DBF"/>
    <w:rsid w:val="748D723C"/>
    <w:rsid w:val="749F74E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character" w:customStyle="1" w:styleId="16">
    <w:name w:val="font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1742</Words>
  <Characters>2066</Characters>
  <Lines>0</Lines>
  <Paragraphs>0</Paragraphs>
  <TotalTime>7</TotalTime>
  <ScaleCrop>false</ScaleCrop>
  <LinksUpToDate>false</LinksUpToDate>
  <CharactersWithSpaces>2337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2021-09-13T08:30:00Z</cp:lastPrinted>
  <dcterms:modified xsi:type="dcterms:W3CDTF">2022-07-11T08:05:08Z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C68CF5563FF6436DACC33CF7BE0FBE8E</vt:lpwstr>
  </property>
</Properties>
</file>