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一号楼氧气终端采购项目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0" w:hangingChars="1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一号楼氧气终端采购院内议价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一号楼氧气终端采购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1.供应商应按采购人要求提供氧气设备带配件。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2.原有氧气终端图片见附件（含安装垫片）。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浙江省肿瘤医院</w:t>
      </w:r>
      <w:r>
        <w:rPr>
          <w:rFonts w:hint="eastAsia"/>
          <w:sz w:val="36"/>
          <w:szCs w:val="36"/>
          <w:lang w:val="en-US" w:eastAsia="zh-CN"/>
        </w:rPr>
        <w:t>一号楼氧气终端采购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（包安装）</w:t>
      </w:r>
      <w:r>
        <w:rPr>
          <w:rFonts w:hint="eastAsia"/>
          <w:sz w:val="36"/>
          <w:szCs w:val="36"/>
        </w:rPr>
        <w:t>报价清单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1600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规格材质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接口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氧气终端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符合国</w:t>
            </w:r>
          </w:p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家标准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非国标（原生产厂家为北京医路）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450</w:t>
            </w: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注：本次报价包含一切税费、运杂费、人员食宿交通、专用工具费（若有）、安装费及完成本项目的可能涉及的所有费用.安装时服从甲方人员指挥，原则上不影响病区正常运行。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5.保修期限：一年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四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），逾期不再接受任何形式的报名。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请在议价文件外包装写上联系方式!!!)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傅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2139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2022年2月24</w:t>
      </w:r>
      <w:bookmarkStart w:id="0" w:name="_GoBack"/>
      <w:bookmarkEnd w:id="0"/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附件2：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/>
        <w:jc w:val="center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2217420" cy="3940175"/>
            <wp:effectExtent l="0" t="0" r="11430" b="3175"/>
            <wp:docPr id="2" name="图片 2" descr="氧气终端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氧气终端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/>
        <w:jc w:val="center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2258060" cy="4011295"/>
            <wp:effectExtent l="0" t="0" r="8890" b="8255"/>
            <wp:docPr id="3" name="图片 3" descr="氧气终端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氧气终端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396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1071318D"/>
    <w:rsid w:val="109848C5"/>
    <w:rsid w:val="10B04510"/>
    <w:rsid w:val="125146D4"/>
    <w:rsid w:val="133E55D2"/>
    <w:rsid w:val="13A433D5"/>
    <w:rsid w:val="13AA5AD0"/>
    <w:rsid w:val="185F3A03"/>
    <w:rsid w:val="186E039E"/>
    <w:rsid w:val="1AE2747C"/>
    <w:rsid w:val="1AE94B8D"/>
    <w:rsid w:val="1C602D60"/>
    <w:rsid w:val="1D1B4069"/>
    <w:rsid w:val="1E755027"/>
    <w:rsid w:val="1F956560"/>
    <w:rsid w:val="20302E7A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F96F6F"/>
    <w:rsid w:val="2D282DE6"/>
    <w:rsid w:val="2D6B50D0"/>
    <w:rsid w:val="2DDD6F61"/>
    <w:rsid w:val="329763A8"/>
    <w:rsid w:val="347D0A86"/>
    <w:rsid w:val="353324D4"/>
    <w:rsid w:val="3679596C"/>
    <w:rsid w:val="38EF7149"/>
    <w:rsid w:val="38FC7F3D"/>
    <w:rsid w:val="3A140A17"/>
    <w:rsid w:val="3AA871E5"/>
    <w:rsid w:val="3AB103B1"/>
    <w:rsid w:val="3B97567C"/>
    <w:rsid w:val="3CFB3A83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62E1EC4"/>
    <w:rsid w:val="49075482"/>
    <w:rsid w:val="49D32A72"/>
    <w:rsid w:val="4A437485"/>
    <w:rsid w:val="4AAC6732"/>
    <w:rsid w:val="4BF608AA"/>
    <w:rsid w:val="4E8906A9"/>
    <w:rsid w:val="4EF85C58"/>
    <w:rsid w:val="507E01D9"/>
    <w:rsid w:val="53BF0769"/>
    <w:rsid w:val="54A17A22"/>
    <w:rsid w:val="57E906EE"/>
    <w:rsid w:val="58A92678"/>
    <w:rsid w:val="5AA2310A"/>
    <w:rsid w:val="5C8457CD"/>
    <w:rsid w:val="5EAF138F"/>
    <w:rsid w:val="5F9F1294"/>
    <w:rsid w:val="5FA54E79"/>
    <w:rsid w:val="600E7E56"/>
    <w:rsid w:val="6031407E"/>
    <w:rsid w:val="623C44CF"/>
    <w:rsid w:val="62817893"/>
    <w:rsid w:val="6289537A"/>
    <w:rsid w:val="63A96F59"/>
    <w:rsid w:val="63BA1CAA"/>
    <w:rsid w:val="644841BC"/>
    <w:rsid w:val="64C17567"/>
    <w:rsid w:val="67564F5E"/>
    <w:rsid w:val="67832C8C"/>
    <w:rsid w:val="67854C12"/>
    <w:rsid w:val="69BF385B"/>
    <w:rsid w:val="69E34B52"/>
    <w:rsid w:val="6ADF4DE8"/>
    <w:rsid w:val="6BD0089A"/>
    <w:rsid w:val="6CD00CFC"/>
    <w:rsid w:val="73B41659"/>
    <w:rsid w:val="740A5DBF"/>
    <w:rsid w:val="748D723C"/>
    <w:rsid w:val="749F74E9"/>
    <w:rsid w:val="77130D29"/>
    <w:rsid w:val="78D941C0"/>
    <w:rsid w:val="795C315F"/>
    <w:rsid w:val="79D51966"/>
    <w:rsid w:val="7D161986"/>
    <w:rsid w:val="7EEC0AEA"/>
    <w:rsid w:val="7F3F2DD9"/>
    <w:rsid w:val="7F971A9B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Allen</cp:lastModifiedBy>
  <cp:lastPrinted>2022-02-17T02:15:00Z</cp:lastPrinted>
  <dcterms:modified xsi:type="dcterms:W3CDTF">2022-02-24T01:38:11Z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5F6C9BE45D3D4C88AC2900E97B777CFF</vt:lpwstr>
  </property>
</Properties>
</file>