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市场调研会报名表</w:t>
      </w:r>
    </w:p>
    <w:tbl>
      <w:tblPr>
        <w:tblStyle w:val="3"/>
        <w:tblpPr w:leftFromText="180" w:rightFromText="180" w:vertAnchor="page" w:horzAnchor="page" w:tblpX="1395" w:tblpY="2656"/>
        <w:tblOverlap w:val="never"/>
        <w:tblW w:w="14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274"/>
        <w:gridCol w:w="1019"/>
        <w:gridCol w:w="2332"/>
        <w:gridCol w:w="2315"/>
        <w:gridCol w:w="2331"/>
        <w:gridCol w:w="102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注册证（若有）</w:t>
            </w:r>
          </w:p>
        </w:tc>
        <w:tc>
          <w:tcPr>
            <w:tcW w:w="23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33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报名表发送到邮箱：935496932@qq.com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65F4"/>
    <w:rsid w:val="209A79C4"/>
    <w:rsid w:val="23DF3100"/>
    <w:rsid w:val="2A7C0A7E"/>
    <w:rsid w:val="53A7520A"/>
    <w:rsid w:val="6FB0582E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2021-10-13T01:29:38Z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5A2FC0B431E3405A9E231293FBB93701</vt:lpwstr>
  </property>
</Properties>
</file>