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7A" w:rsidRPr="003D39BD" w:rsidRDefault="00C8187A" w:rsidP="00C8187A">
      <w:pPr>
        <w:jc w:val="center"/>
        <w:rPr>
          <w:rFonts w:asciiTheme="minorEastAsia" w:eastAsiaTheme="minorEastAsia" w:hAnsiTheme="minorEastAsia"/>
          <w:b/>
          <w:sz w:val="44"/>
        </w:rPr>
      </w:pPr>
      <w:r w:rsidRPr="003D39BD"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C8187A" w:rsidRPr="003D39BD" w:rsidRDefault="00C8187A" w:rsidP="00C8187A">
      <w:pPr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2"/>
        </w:rPr>
        <w:t>浙江省肿瘤医院：</w:t>
      </w:r>
      <w:r w:rsidRPr="003D39BD">
        <w:rPr>
          <w:rFonts w:asciiTheme="minorEastAsia" w:eastAsiaTheme="minorEastAsia" w:hAnsiTheme="minorEastAsia"/>
          <w:sz w:val="30"/>
        </w:rPr>
        <w:t xml:space="preserve">    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0"/>
        </w:rPr>
        <w:t>兹委派我单位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 w:rsidRPr="003D39BD"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</w:t>
      </w:r>
      <w:r w:rsidRPr="003D39BD">
        <w:rPr>
          <w:rFonts w:asciiTheme="minorEastAsia" w:eastAsiaTheme="minorEastAsia" w:hAnsiTheme="minorEastAsia" w:hint="eastAsia"/>
          <w:sz w:val="30"/>
        </w:rPr>
        <w:t>先生</w:t>
      </w:r>
      <w:r w:rsidRPr="003D39BD">
        <w:rPr>
          <w:rFonts w:asciiTheme="minorEastAsia" w:eastAsiaTheme="minorEastAsia" w:hAnsiTheme="minorEastAsia"/>
          <w:sz w:val="30"/>
        </w:rPr>
        <w:t>/</w:t>
      </w:r>
      <w:r w:rsidRPr="003D39BD">
        <w:rPr>
          <w:rFonts w:asciiTheme="minorEastAsia" w:eastAsiaTheme="minorEastAsia" w:hAnsiTheme="minorEastAsia" w:hint="eastAsia"/>
          <w:sz w:val="30"/>
        </w:rPr>
        <w:t>女士，     身份证号</w:t>
      </w:r>
      <w:r w:rsidRPr="003D39B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 w:rsidRPr="003D39BD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D39BD">
        <w:rPr>
          <w:rFonts w:asciiTheme="minorEastAsia" w:eastAsiaTheme="minorEastAsia" w:hAnsiTheme="minorEastAsia" w:hint="eastAsia"/>
          <w:sz w:val="30"/>
        </w:rPr>
        <w:t>联系方式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 w:rsidRPr="003D39BD"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 w:rsidRPr="003D39BD">
        <w:rPr>
          <w:rFonts w:asciiTheme="minorEastAsia" w:eastAsiaTheme="minorEastAsia" w:hAnsiTheme="minorEastAsia" w:hint="eastAsia"/>
          <w:sz w:val="30"/>
        </w:rPr>
        <w:t>，作为我公司唯一代表全权处理浙江省肿瘤医院</w:t>
      </w:r>
      <w:r w:rsidR="00F706D4">
        <w:rPr>
          <w:rFonts w:asciiTheme="minorEastAsia" w:eastAsiaTheme="minorEastAsia" w:hAnsiTheme="minorEastAsia" w:hint="eastAsia"/>
          <w:sz w:val="30"/>
        </w:rPr>
        <w:t>护士凉鞋</w:t>
      </w:r>
      <w:r w:rsidR="00C65A0C">
        <w:rPr>
          <w:rFonts w:asciiTheme="minorEastAsia" w:eastAsiaTheme="minorEastAsia" w:hAnsiTheme="minorEastAsia" w:hint="eastAsia"/>
          <w:sz w:val="30"/>
        </w:rPr>
        <w:t>的</w:t>
      </w:r>
      <w:r w:rsidRPr="003D39BD">
        <w:rPr>
          <w:rFonts w:asciiTheme="minorEastAsia" w:eastAsiaTheme="minorEastAsia" w:hAnsiTheme="minorEastAsia" w:hint="eastAsia"/>
          <w:sz w:val="30"/>
        </w:rPr>
        <w:t>招标，全权处理招标过程中有关投标的一切事项。本次委托有效期至</w:t>
      </w:r>
      <w:r w:rsidR="00F706D4">
        <w:rPr>
          <w:rFonts w:asciiTheme="minorEastAsia" w:eastAsiaTheme="minorEastAsia" w:hAnsiTheme="minorEastAsia" w:hint="eastAsia"/>
          <w:sz w:val="30"/>
        </w:rPr>
        <w:t>此次</w:t>
      </w:r>
      <w:r w:rsidRPr="003D39BD">
        <w:rPr>
          <w:rFonts w:asciiTheme="minorEastAsia" w:eastAsiaTheme="minorEastAsia" w:hAnsiTheme="minorEastAsia" w:hint="eastAsia"/>
          <w:sz w:val="30"/>
        </w:rPr>
        <w:t>浙江省肿瘤医院采购招标完毕。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地址：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 w:hint="eastAsia"/>
          <w:sz w:val="30"/>
        </w:rPr>
        <w:t xml:space="preserve">               </w:t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 w:hint="eastAsia"/>
          <w:sz w:val="30"/>
        </w:rPr>
        <w:t xml:space="preserve"> 邮政编码：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联系电话：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</w:t>
      </w:r>
      <w:r w:rsidRPr="003D39BD">
        <w:rPr>
          <w:rFonts w:asciiTheme="minorEastAsia" w:eastAsiaTheme="minorEastAsia" w:hAnsiTheme="minorEastAsia" w:hint="eastAsia"/>
          <w:sz w:val="30"/>
        </w:rPr>
        <w:t xml:space="preserve">  </w:t>
      </w:r>
      <w:r w:rsidRPr="003D39BD">
        <w:rPr>
          <w:rFonts w:asciiTheme="minorEastAsia" w:eastAsiaTheme="minorEastAsia" w:hAnsiTheme="minorEastAsia"/>
          <w:sz w:val="30"/>
        </w:rPr>
        <w:t xml:space="preserve">  </w:t>
      </w:r>
      <w:r w:rsidRPr="003D39BD">
        <w:rPr>
          <w:rFonts w:asciiTheme="minorEastAsia" w:eastAsiaTheme="minorEastAsia" w:hAnsiTheme="minorEastAsia" w:hint="eastAsia"/>
          <w:sz w:val="30"/>
        </w:rPr>
        <w:t>签发日期：</w:t>
      </w:r>
      <w:r w:rsidRPr="003D39BD">
        <w:rPr>
          <w:rFonts w:asciiTheme="minorEastAsia" w:eastAsiaTheme="minorEastAsia" w:hAnsiTheme="minorEastAsia"/>
          <w:sz w:val="30"/>
        </w:rPr>
        <w:t>20</w:t>
      </w:r>
      <w:r w:rsidRPr="003D39BD">
        <w:rPr>
          <w:rFonts w:asciiTheme="minorEastAsia" w:eastAsiaTheme="minorEastAsia" w:hAnsiTheme="minorEastAsia" w:hint="eastAsia"/>
          <w:sz w:val="30"/>
        </w:rPr>
        <w:t>18年</w:t>
      </w:r>
      <w:r w:rsidRPr="003D39BD">
        <w:rPr>
          <w:rFonts w:asciiTheme="minorEastAsia" w:eastAsiaTheme="minorEastAsia" w:hAnsiTheme="minorEastAsia"/>
          <w:sz w:val="30"/>
        </w:rPr>
        <w:t xml:space="preserve">  </w:t>
      </w:r>
      <w:r w:rsidRPr="003D39BD">
        <w:rPr>
          <w:rFonts w:asciiTheme="minorEastAsia" w:eastAsiaTheme="minorEastAsia" w:hAnsiTheme="minorEastAsia" w:hint="eastAsia"/>
          <w:sz w:val="30"/>
        </w:rPr>
        <w:t>月</w:t>
      </w:r>
      <w:r w:rsidRPr="003D39BD">
        <w:rPr>
          <w:rFonts w:asciiTheme="minorEastAsia" w:eastAsiaTheme="minorEastAsia" w:hAnsiTheme="minorEastAsia"/>
          <w:sz w:val="30"/>
        </w:rPr>
        <w:t xml:space="preserve">   </w:t>
      </w:r>
      <w:r w:rsidRPr="003D39BD">
        <w:rPr>
          <w:rFonts w:asciiTheme="minorEastAsia" w:eastAsiaTheme="minorEastAsia" w:hAnsiTheme="minorEastAsia" w:hint="eastAsia"/>
          <w:sz w:val="30"/>
        </w:rPr>
        <w:t>日</w:t>
      </w:r>
    </w:p>
    <w:p w:rsidR="00C8187A" w:rsidRDefault="00C8187A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C8187A" w:rsidRDefault="00C8187A" w:rsidP="003421F8"/>
    <w:p w:rsidR="00C8187A" w:rsidRPr="003421F8" w:rsidRDefault="00C8187A" w:rsidP="00C8187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C8187A" w:rsidRPr="003421F8" w:rsidRDefault="00C8187A" w:rsidP="00C8187A">
      <w:pPr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C8187A" w:rsidRPr="003421F8" w:rsidRDefault="00C8187A" w:rsidP="00C8187A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</w:t>
      </w:r>
      <w:r w:rsidR="00F92A45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Pr="003421F8">
        <w:rPr>
          <w:rFonts w:asciiTheme="minorEastAsia" w:eastAsiaTheme="minorEastAsia" w:hAnsiTheme="minorEastAsia" w:hint="eastAsia"/>
          <w:sz w:val="28"/>
          <w:szCs w:val="28"/>
        </w:rPr>
        <w:t>标准，并对所有中标产品售后提供必要的技术支持。如有因产品质量和缺陷引起的安全事故，及时处理解决并承担相应责任。</w:t>
      </w:r>
    </w:p>
    <w:p w:rsidR="00C8187A" w:rsidRPr="003421F8" w:rsidRDefault="00C65A0C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</w:t>
      </w:r>
      <w:r w:rsidR="00F92A45">
        <w:rPr>
          <w:rFonts w:asciiTheme="minorEastAsia" w:eastAsiaTheme="minorEastAsia" w:hAnsiTheme="minorEastAsia" w:hint="eastAsia"/>
          <w:sz w:val="28"/>
          <w:szCs w:val="28"/>
        </w:rPr>
        <w:t>一周</w:t>
      </w:r>
      <w:r>
        <w:rPr>
          <w:rFonts w:asciiTheme="minorEastAsia" w:eastAsiaTheme="minorEastAsia" w:hAnsiTheme="minorEastAsia" w:hint="eastAsia"/>
          <w:sz w:val="28"/>
          <w:szCs w:val="28"/>
        </w:rPr>
        <w:t>内到货。</w:t>
      </w:r>
      <w:r w:rsidR="00C8187A" w:rsidRPr="003421F8">
        <w:rPr>
          <w:rFonts w:asciiTheme="minorEastAsia" w:eastAsiaTheme="minorEastAsia" w:hAnsiTheme="minorEastAsia" w:hint="eastAsia"/>
          <w:sz w:val="28"/>
          <w:szCs w:val="28"/>
        </w:rPr>
        <w:t>产品存在质量问题同意无条件更换。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完全理解贵院在招(议)标过程中不完全以最低价者中标的原则</w:t>
      </w:r>
      <w:bookmarkStart w:id="0" w:name="_GoBack"/>
      <w:bookmarkEnd w:id="0"/>
      <w:r w:rsidRPr="003421F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完全理解贵院货到安装验收完毕2个月后，以支票的形式付款</w:t>
      </w:r>
    </w:p>
    <w:p w:rsidR="00C8187A" w:rsidRPr="003421F8" w:rsidRDefault="00C8187A" w:rsidP="00C8187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3421F8" w:rsidRDefault="003421F8" w:rsidP="00C8187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F92A45" w:rsidRPr="003421F8" w:rsidRDefault="00942465" w:rsidP="00C8187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承诺两</w:t>
      </w:r>
      <w:r w:rsidR="00F92A45">
        <w:rPr>
          <w:rFonts w:asciiTheme="minorEastAsia" w:eastAsiaTheme="minorEastAsia" w:hAnsiTheme="minorEastAsia" w:hint="eastAsia"/>
          <w:sz w:val="28"/>
          <w:szCs w:val="28"/>
        </w:rPr>
        <w:t>年内不提价。</w:t>
      </w:r>
    </w:p>
    <w:p w:rsidR="00C8187A" w:rsidRPr="003421F8" w:rsidRDefault="00C8187A" w:rsidP="00C8187A">
      <w:pPr>
        <w:pStyle w:val="a5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</w:t>
      </w:r>
      <w:r w:rsidRPr="003421F8">
        <w:rPr>
          <w:rFonts w:hint="eastAsia"/>
          <w:sz w:val="28"/>
          <w:szCs w:val="28"/>
        </w:rPr>
        <w:t>投标单位（盖章）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   </w:t>
      </w:r>
      <w:r w:rsidRPr="003421F8">
        <w:rPr>
          <w:rFonts w:hint="eastAsia"/>
          <w:sz w:val="28"/>
          <w:szCs w:val="28"/>
        </w:rPr>
        <w:t>法定代表人（签字）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</w:t>
      </w:r>
      <w:r w:rsidRPr="003421F8">
        <w:rPr>
          <w:rFonts w:hint="eastAsia"/>
          <w:sz w:val="28"/>
          <w:szCs w:val="28"/>
        </w:rPr>
        <w:t>受委托人（签字）</w:t>
      </w:r>
    </w:p>
    <w:p w:rsidR="005E1FD6" w:rsidRDefault="00C8187A" w:rsidP="005E1FD6">
      <w:pPr>
        <w:wordWrap w:val="0"/>
        <w:ind w:right="420" w:firstLine="435"/>
        <w:jc w:val="right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>承诺日期：</w:t>
      </w:r>
      <w:r w:rsidRPr="003421F8">
        <w:rPr>
          <w:sz w:val="28"/>
          <w:szCs w:val="28"/>
        </w:rPr>
        <w:t>20</w:t>
      </w:r>
      <w:r w:rsidRPr="003421F8">
        <w:rPr>
          <w:rFonts w:hint="eastAsia"/>
          <w:sz w:val="28"/>
          <w:szCs w:val="28"/>
        </w:rPr>
        <w:t>18</w:t>
      </w:r>
      <w:r w:rsidRPr="003421F8">
        <w:rPr>
          <w:rFonts w:hint="eastAsia"/>
          <w:sz w:val="28"/>
          <w:szCs w:val="28"/>
        </w:rPr>
        <w:t>年</w:t>
      </w:r>
      <w:r w:rsidRPr="003421F8">
        <w:rPr>
          <w:sz w:val="28"/>
          <w:szCs w:val="28"/>
        </w:rPr>
        <w:t xml:space="preserve">  </w:t>
      </w:r>
      <w:r w:rsidRPr="003421F8">
        <w:rPr>
          <w:rFonts w:hint="eastAsia"/>
          <w:sz w:val="28"/>
          <w:szCs w:val="28"/>
        </w:rPr>
        <w:t>月</w:t>
      </w:r>
      <w:r w:rsidRPr="003421F8">
        <w:rPr>
          <w:sz w:val="28"/>
          <w:szCs w:val="28"/>
        </w:rPr>
        <w:t xml:space="preserve">  </w:t>
      </w:r>
      <w:r w:rsidRPr="003421F8">
        <w:rPr>
          <w:rFonts w:hint="eastAsia"/>
          <w:sz w:val="28"/>
          <w:szCs w:val="28"/>
        </w:rPr>
        <w:t>日</w:t>
      </w:r>
    </w:p>
    <w:p w:rsidR="005E1FD6" w:rsidRDefault="005E1FD6" w:rsidP="005E1FD6">
      <w:pPr>
        <w:ind w:right="420" w:firstLine="435"/>
        <w:jc w:val="right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W w:w="7620" w:type="dxa"/>
        <w:tblInd w:w="88" w:type="dxa"/>
        <w:tblLook w:val="04A0"/>
      </w:tblPr>
      <w:tblGrid>
        <w:gridCol w:w="1820"/>
        <w:gridCol w:w="1600"/>
        <w:gridCol w:w="1440"/>
        <w:gridCol w:w="1660"/>
        <w:gridCol w:w="1100"/>
      </w:tblGrid>
      <w:tr w:rsidR="00BB5F66" w:rsidRPr="00BB5F66" w:rsidTr="00BB5F66">
        <w:trPr>
          <w:trHeight w:val="84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F66" w:rsidRPr="00BB5F66" w:rsidRDefault="00E91A2D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浙江省肿瘤医院护士凉鞋</w:t>
            </w:r>
            <w:r w:rsidR="00BB5F66" w:rsidRPr="00BB5F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报价单（模板）</w:t>
            </w:r>
          </w:p>
        </w:tc>
      </w:tr>
      <w:tr w:rsidR="00BB5F66" w:rsidRPr="00BB5F66" w:rsidTr="00BB5F66">
        <w:trPr>
          <w:trHeight w:val="66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品牌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763F3A" w:rsidP="004A767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规格、参数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报价（元/</w:t>
            </w:r>
            <w:r w:rsidR="004A767A">
              <w:rPr>
                <w:rFonts w:ascii="宋体" w:eastAsia="宋体" w:hAnsi="宋体" w:cs="宋体" w:hint="eastAsia"/>
                <w:b/>
                <w:bCs/>
                <w:color w:val="000000"/>
              </w:rPr>
              <w:t>双</w:t>
            </w: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BB5F66" w:rsidRPr="00BB5F66" w:rsidTr="00BB5F66">
        <w:trPr>
          <w:trHeight w:val="1099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4A767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护士</w:t>
            </w:r>
            <w:r w:rsidR="00763F3A">
              <w:rPr>
                <w:rFonts w:ascii="宋体" w:eastAsia="宋体" w:hAnsi="宋体" w:cs="宋体" w:hint="eastAsia"/>
                <w:color w:val="000000"/>
              </w:rPr>
              <w:t>露趾</w:t>
            </w:r>
            <w:r>
              <w:rPr>
                <w:rFonts w:ascii="宋体" w:eastAsia="宋体" w:hAnsi="宋体" w:cs="宋体" w:hint="eastAsia"/>
                <w:color w:val="000000"/>
              </w:rPr>
              <w:t>凉鞋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63F3A" w:rsidRPr="00BB5F66" w:rsidTr="00BB5F66">
        <w:trPr>
          <w:trHeight w:val="1099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3A" w:rsidRDefault="00561DED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-5.15pt;margin-top:-19.95pt;width:92pt;height:0;z-index:251659264;mso-position-horizontal-relative:text;mso-position-vertical-relative:text" o:connectortype="straight"/>
              </w:pict>
            </w:r>
            <w:r w:rsidR="00763F3A">
              <w:rPr>
                <w:rFonts w:ascii="宋体" w:eastAsia="宋体" w:hAnsi="宋体" w:cs="宋体" w:hint="eastAsia"/>
                <w:color w:val="000000"/>
              </w:rPr>
              <w:t>护士不露趾凉鞋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3A" w:rsidRPr="00BB5F66" w:rsidRDefault="00561DED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pict>
                <v:shape id="_x0000_s2050" type="#_x0000_t32" style="position:absolute;left:0;text-align:left;margin-left:-5.1pt;margin-top:.4pt;width:.55pt;height:0;flip:x;z-index:251658240;mso-position-horizontal-relative:text;mso-position-vertical-relative:text" o:connectortype="straight"/>
              </w:pic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3A" w:rsidRPr="00BB5F66" w:rsidRDefault="00763F3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3A" w:rsidRPr="00BB5F66" w:rsidRDefault="00763F3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F3A" w:rsidRPr="00BB5F66" w:rsidRDefault="00763F3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BB5F66" w:rsidRPr="00BB5F66" w:rsidTr="00BB5F66">
        <w:trPr>
          <w:trHeight w:val="1002"/>
        </w:trPr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7A" w:rsidRDefault="00BB5F66" w:rsidP="00BB5F66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备注：</w:t>
            </w:r>
            <w:r w:rsidR="004A767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</w:t>
            </w: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1.议价</w:t>
            </w:r>
            <w:r w:rsidR="004A767A">
              <w:rPr>
                <w:rFonts w:ascii="宋体" w:eastAsia="宋体" w:hAnsi="宋体" w:cs="宋体" w:hint="eastAsia"/>
                <w:b/>
                <w:bCs/>
                <w:color w:val="000000"/>
              </w:rPr>
              <w:t>当日需带产品相关样品</w:t>
            </w: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。          </w:t>
            </w:r>
          </w:p>
          <w:p w:rsidR="00BB5F66" w:rsidRPr="00BB5F66" w:rsidRDefault="004A767A" w:rsidP="004A767A">
            <w:pPr>
              <w:adjustRightInd/>
              <w:snapToGrid/>
              <w:spacing w:after="0"/>
              <w:ind w:left="758" w:hangingChars="343" w:hanging="758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</w:t>
            </w:r>
            <w:r w:rsidR="00BB5F66"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2.</w:t>
            </w:r>
            <w:r w:rsidR="00821FEF">
              <w:rPr>
                <w:rFonts w:ascii="宋体" w:eastAsia="宋体" w:hAnsi="宋体" w:cs="宋体" w:hint="eastAsia"/>
                <w:b/>
                <w:bCs/>
                <w:color w:val="000000"/>
              </w:rPr>
              <w:t>按照我院实际需求</w:t>
            </w:r>
            <w:r w:rsidR="00BB5F66"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供货、结算。                                      3.以上报价含运费，税费等一切达到我院正常使用的费用。                         </w:t>
            </w:r>
          </w:p>
        </w:tc>
      </w:tr>
    </w:tbl>
    <w:p w:rsidR="005E1FD6" w:rsidRPr="00BB5F6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BB5F66" w:rsidRDefault="00BB5F66" w:rsidP="005E1FD6">
      <w:pPr>
        <w:ind w:right="980"/>
        <w:rPr>
          <w:sz w:val="28"/>
          <w:szCs w:val="28"/>
        </w:rPr>
      </w:pPr>
    </w:p>
    <w:p w:rsidR="00CC33E4" w:rsidRDefault="00CC33E4" w:rsidP="005E1FD6">
      <w:pPr>
        <w:ind w:right="980"/>
        <w:rPr>
          <w:sz w:val="28"/>
          <w:szCs w:val="28"/>
        </w:rPr>
      </w:pPr>
    </w:p>
    <w:p w:rsidR="00CC33E4" w:rsidRDefault="00CC33E4" w:rsidP="005E1FD6">
      <w:pPr>
        <w:ind w:right="980"/>
        <w:rPr>
          <w:sz w:val="28"/>
          <w:szCs w:val="28"/>
        </w:rPr>
      </w:pPr>
    </w:p>
    <w:p w:rsidR="00CC33E4" w:rsidRDefault="00CC33E4" w:rsidP="005E1FD6">
      <w:pPr>
        <w:ind w:right="980"/>
        <w:rPr>
          <w:sz w:val="28"/>
          <w:szCs w:val="28"/>
        </w:rPr>
      </w:pPr>
    </w:p>
    <w:p w:rsidR="00CC33E4" w:rsidRDefault="00CC33E4" w:rsidP="005E1FD6">
      <w:pPr>
        <w:ind w:right="980"/>
        <w:rPr>
          <w:sz w:val="28"/>
          <w:szCs w:val="28"/>
        </w:rPr>
      </w:pPr>
    </w:p>
    <w:p w:rsidR="00CC33E4" w:rsidRDefault="00CC33E4" w:rsidP="005E1FD6">
      <w:pPr>
        <w:ind w:right="980"/>
        <w:rPr>
          <w:sz w:val="28"/>
          <w:szCs w:val="28"/>
        </w:rPr>
      </w:pPr>
    </w:p>
    <w:p w:rsidR="00CC33E4" w:rsidRDefault="00CC33E4" w:rsidP="005E1FD6">
      <w:pPr>
        <w:ind w:right="980"/>
        <w:rPr>
          <w:sz w:val="28"/>
          <w:szCs w:val="28"/>
        </w:rPr>
      </w:pPr>
    </w:p>
    <w:p w:rsidR="00CC33E4" w:rsidRDefault="00CC33E4" w:rsidP="005E1FD6">
      <w:pPr>
        <w:ind w:right="980"/>
        <w:rPr>
          <w:sz w:val="28"/>
          <w:szCs w:val="28"/>
        </w:rPr>
      </w:pPr>
    </w:p>
    <w:p w:rsidR="00BB5F66" w:rsidRPr="00E0645A" w:rsidRDefault="00BB5F6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附件二：</w:t>
      </w:r>
    </w:p>
    <w:tbl>
      <w:tblPr>
        <w:tblW w:w="7680" w:type="dxa"/>
        <w:tblInd w:w="103" w:type="dxa"/>
        <w:tblLook w:val="04A0"/>
      </w:tblPr>
      <w:tblGrid>
        <w:gridCol w:w="1820"/>
        <w:gridCol w:w="2000"/>
        <w:gridCol w:w="1536"/>
        <w:gridCol w:w="820"/>
        <w:gridCol w:w="500"/>
        <w:gridCol w:w="1004"/>
      </w:tblGrid>
      <w:tr w:rsidR="00BB5F66" w:rsidRPr="00BB5F66" w:rsidTr="00BB5F66">
        <w:trPr>
          <w:trHeight w:val="720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6601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浙江省肿瘤医院护士凉鞋</w:t>
            </w:r>
            <w:r w:rsidR="00BB5F66" w:rsidRPr="00BB5F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参考参数</w:t>
            </w:r>
          </w:p>
        </w:tc>
      </w:tr>
      <w:tr w:rsidR="00BB5F66" w:rsidRPr="00BB5F66" w:rsidTr="00BC287B">
        <w:trPr>
          <w:trHeight w:val="6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参考图片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6601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参考规格、参数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参考购买数量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单位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BB5F66" w:rsidRPr="00BB5F66" w:rsidTr="00BC287B">
        <w:trPr>
          <w:trHeight w:val="1725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6601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护士</w:t>
            </w:r>
            <w:r w:rsidR="00BC287B">
              <w:rPr>
                <w:rFonts w:ascii="宋体" w:eastAsia="宋体" w:hAnsi="宋体" w:cs="宋体" w:hint="eastAsia"/>
                <w:color w:val="000000"/>
              </w:rPr>
              <w:t>露趾</w:t>
            </w:r>
            <w:r>
              <w:rPr>
                <w:rFonts w:ascii="宋体" w:eastAsia="宋体" w:hAnsi="宋体" w:cs="宋体" w:hint="eastAsia"/>
                <w:color w:val="000000"/>
              </w:rPr>
              <w:t>凉鞋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6601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inline distT="0" distB="0" distL="0" distR="0">
                  <wp:extent cx="964096" cy="964096"/>
                  <wp:effectExtent l="19050" t="0" r="7454" b="0"/>
                  <wp:docPr id="2" name="图片 1" descr="C:\Users\lenovo\Desktop\webwxgetmsg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webwxgetmsg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91" cy="965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9450C" w:rsidP="00BC28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头层牛皮，</w:t>
            </w:r>
            <w:r w:rsidR="00497F39">
              <w:rPr>
                <w:rFonts w:ascii="宋体" w:eastAsia="宋体" w:hAnsi="宋体" w:cs="宋体" w:hint="eastAsia"/>
                <w:color w:val="000000"/>
              </w:rPr>
              <w:t>白色，坡跟最高处3.5cm，</w:t>
            </w:r>
            <w:r w:rsidR="00BC287B">
              <w:rPr>
                <w:rFonts w:ascii="宋体" w:eastAsia="宋体" w:hAnsi="宋体" w:cs="宋体" w:hint="eastAsia"/>
                <w:color w:val="000000"/>
              </w:rPr>
              <w:t>乳胶气垫底，</w:t>
            </w:r>
            <w:r w:rsidR="0026601A">
              <w:rPr>
                <w:rFonts w:ascii="宋体" w:eastAsia="宋体" w:hAnsi="宋体" w:cs="宋体" w:hint="eastAsia"/>
                <w:color w:val="000000"/>
              </w:rPr>
              <w:t>34-43码等各种尺寸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6601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长期采购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6601A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B5F66" w:rsidRPr="00BB5F66" w:rsidTr="00BC287B">
        <w:trPr>
          <w:trHeight w:val="199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C287B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护士不露趾凉鞋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104ADB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inline distT="0" distB="0" distL="0" distR="0">
                  <wp:extent cx="938550" cy="938550"/>
                  <wp:effectExtent l="19050" t="0" r="0" b="0"/>
                  <wp:docPr id="3" name="图片 2" descr="C:\Users\lenovo\Desktop\webwxgetmsg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webwxgetmsg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11" cy="941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29450C" w:rsidP="00BC28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头层牛皮，</w:t>
            </w:r>
            <w:r w:rsidR="00BC287B">
              <w:rPr>
                <w:rFonts w:ascii="宋体" w:eastAsia="宋体" w:hAnsi="宋体" w:cs="宋体" w:hint="eastAsia"/>
                <w:color w:val="000000"/>
              </w:rPr>
              <w:t>白色，坡跟最高处3.5cm，乳胶气垫底，</w:t>
            </w:r>
            <w:r w:rsidR="00497F39">
              <w:rPr>
                <w:rFonts w:ascii="宋体" w:eastAsia="宋体" w:hAnsi="宋体" w:cs="宋体" w:hint="eastAsia"/>
                <w:color w:val="000000"/>
              </w:rPr>
              <w:t>34-43码等各种尺寸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C287B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长期采购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C287B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B5F66" w:rsidRPr="00BB5F66" w:rsidTr="00BB5F66">
        <w:trPr>
          <w:trHeight w:val="420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66" w:rsidRPr="00BB5F66" w:rsidRDefault="00BB5F66" w:rsidP="00BB5F66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B5F66">
              <w:rPr>
                <w:rFonts w:ascii="宋体" w:eastAsia="宋体" w:hAnsi="宋体" w:cs="宋体" w:hint="eastAsia"/>
                <w:b/>
                <w:bCs/>
                <w:color w:val="000000"/>
              </w:rPr>
              <w:t>备注：以上图片仅供参考，不做最后中标依据。</w:t>
            </w:r>
          </w:p>
        </w:tc>
      </w:tr>
    </w:tbl>
    <w:p w:rsidR="005E1FD6" w:rsidRPr="00BC287B" w:rsidRDefault="005E1FD6" w:rsidP="005E1FD6">
      <w:pPr>
        <w:ind w:right="980"/>
        <w:rPr>
          <w:sz w:val="28"/>
          <w:szCs w:val="28"/>
        </w:rPr>
      </w:pPr>
    </w:p>
    <w:sectPr w:rsidR="005E1FD6" w:rsidRPr="00BC287B" w:rsidSect="00BB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539" w:rsidRDefault="00696539" w:rsidP="00C8187A">
      <w:pPr>
        <w:spacing w:after="0"/>
      </w:pPr>
      <w:r>
        <w:separator/>
      </w:r>
    </w:p>
  </w:endnote>
  <w:endnote w:type="continuationSeparator" w:id="1">
    <w:p w:rsidR="00696539" w:rsidRDefault="00696539" w:rsidP="00C818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539" w:rsidRDefault="00696539" w:rsidP="00C8187A">
      <w:pPr>
        <w:spacing w:after="0"/>
      </w:pPr>
      <w:r>
        <w:separator/>
      </w:r>
    </w:p>
  </w:footnote>
  <w:footnote w:type="continuationSeparator" w:id="1">
    <w:p w:rsidR="00696539" w:rsidRDefault="00696539" w:rsidP="00C818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049A0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3458E"/>
    <w:rsid w:val="00644C20"/>
    <w:rsid w:val="00696539"/>
    <w:rsid w:val="00763F3A"/>
    <w:rsid w:val="007D34E4"/>
    <w:rsid w:val="00821FEF"/>
    <w:rsid w:val="008F6AFE"/>
    <w:rsid w:val="00942465"/>
    <w:rsid w:val="00A7586F"/>
    <w:rsid w:val="00B01238"/>
    <w:rsid w:val="00B2188B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7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8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8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87A"/>
    <w:rPr>
      <w:sz w:val="18"/>
      <w:szCs w:val="18"/>
    </w:rPr>
  </w:style>
  <w:style w:type="paragraph" w:styleId="a5">
    <w:name w:val="List Paragraph"/>
    <w:basedOn w:val="a"/>
    <w:uiPriority w:val="34"/>
    <w:qFormat/>
    <w:rsid w:val="00C8187A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6601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601A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4B9B-8C49-471D-816B-EB801BA3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2018-05-03T00:31:00Z</dcterms:created>
  <dcterms:modified xsi:type="dcterms:W3CDTF">2018-07-04T02:16:00Z</dcterms:modified>
</cp:coreProperties>
</file>