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7A" w:rsidRPr="003D39BD" w:rsidRDefault="00C8187A" w:rsidP="00C8187A">
      <w:pPr>
        <w:jc w:val="center"/>
        <w:rPr>
          <w:rFonts w:asciiTheme="minorEastAsia" w:eastAsiaTheme="minorEastAsia" w:hAnsiTheme="minorEastAsia"/>
          <w:b/>
          <w:sz w:val="44"/>
        </w:rPr>
      </w:pPr>
      <w:r w:rsidRPr="003D39BD"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C8187A" w:rsidRPr="003D39BD" w:rsidRDefault="00C8187A" w:rsidP="00C8187A">
      <w:pPr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2"/>
        </w:rPr>
        <w:t>浙江省肿瘤医院：</w:t>
      </w:r>
      <w:r w:rsidRPr="003D39BD">
        <w:rPr>
          <w:rFonts w:asciiTheme="minorEastAsia" w:eastAsiaTheme="minorEastAsia" w:hAnsiTheme="minorEastAsia"/>
          <w:sz w:val="30"/>
        </w:rPr>
        <w:t xml:space="preserve">    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0"/>
        </w:rPr>
        <w:t>兹委派我单位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 w:rsidRPr="003D39BD"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</w:t>
      </w:r>
      <w:r w:rsidRPr="003D39BD">
        <w:rPr>
          <w:rFonts w:asciiTheme="minorEastAsia" w:eastAsiaTheme="minorEastAsia" w:hAnsiTheme="minorEastAsia" w:hint="eastAsia"/>
          <w:sz w:val="30"/>
        </w:rPr>
        <w:t>先生</w:t>
      </w:r>
      <w:r w:rsidRPr="003D39BD">
        <w:rPr>
          <w:rFonts w:asciiTheme="minorEastAsia" w:eastAsiaTheme="minorEastAsia" w:hAnsiTheme="minorEastAsia"/>
          <w:sz w:val="30"/>
        </w:rPr>
        <w:t>/</w:t>
      </w:r>
      <w:r w:rsidRPr="003D39BD">
        <w:rPr>
          <w:rFonts w:asciiTheme="minorEastAsia" w:eastAsiaTheme="minorEastAsia" w:hAnsiTheme="minorEastAsia" w:hint="eastAsia"/>
          <w:sz w:val="30"/>
        </w:rPr>
        <w:t>女士，     身份证号</w:t>
      </w:r>
      <w:r w:rsidRPr="003D39B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 w:rsidRPr="003D39BD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D39BD">
        <w:rPr>
          <w:rFonts w:asciiTheme="minorEastAsia" w:eastAsiaTheme="minorEastAsia" w:hAnsiTheme="minorEastAsia" w:hint="eastAsia"/>
          <w:sz w:val="30"/>
        </w:rPr>
        <w:t>联系方式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 w:rsidRPr="003D39BD"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 w:rsidRPr="003D39BD">
        <w:rPr>
          <w:rFonts w:asciiTheme="minorEastAsia" w:eastAsiaTheme="minorEastAsia" w:hAnsiTheme="minorEastAsia" w:hint="eastAsia"/>
          <w:sz w:val="30"/>
        </w:rPr>
        <w:t>，作为我公司唯一代表全权处理浙江省肿瘤医院办公和生活用品招标，全权处理招标过程中有关投标的一切事项。本次委托有效期至浙江省肿瘤医院采购招标完毕。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地址：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 w:hint="eastAsia"/>
          <w:sz w:val="30"/>
        </w:rPr>
        <w:t xml:space="preserve">               </w:t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 w:hint="eastAsia"/>
          <w:sz w:val="30"/>
        </w:rPr>
        <w:t xml:space="preserve"> 邮政编码：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联系电话：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</w:t>
      </w:r>
      <w:r w:rsidRPr="003D39BD">
        <w:rPr>
          <w:rFonts w:asciiTheme="minorEastAsia" w:eastAsiaTheme="minorEastAsia" w:hAnsiTheme="minorEastAsia" w:hint="eastAsia"/>
          <w:sz w:val="30"/>
        </w:rPr>
        <w:t xml:space="preserve">  </w:t>
      </w:r>
      <w:r w:rsidRPr="003D39BD">
        <w:rPr>
          <w:rFonts w:asciiTheme="minorEastAsia" w:eastAsiaTheme="minorEastAsia" w:hAnsiTheme="minorEastAsia"/>
          <w:sz w:val="30"/>
        </w:rPr>
        <w:t xml:space="preserve">  </w:t>
      </w:r>
      <w:r w:rsidRPr="003D39BD">
        <w:rPr>
          <w:rFonts w:asciiTheme="minorEastAsia" w:eastAsiaTheme="minorEastAsia" w:hAnsiTheme="minorEastAsia" w:hint="eastAsia"/>
          <w:sz w:val="30"/>
        </w:rPr>
        <w:t>签发日期：</w:t>
      </w:r>
      <w:r w:rsidRPr="003D39BD">
        <w:rPr>
          <w:rFonts w:asciiTheme="minorEastAsia" w:eastAsiaTheme="minorEastAsia" w:hAnsiTheme="minorEastAsia"/>
          <w:sz w:val="30"/>
        </w:rPr>
        <w:t>20</w:t>
      </w:r>
      <w:r w:rsidRPr="003D39BD">
        <w:rPr>
          <w:rFonts w:asciiTheme="minorEastAsia" w:eastAsiaTheme="minorEastAsia" w:hAnsiTheme="minorEastAsia" w:hint="eastAsia"/>
          <w:sz w:val="30"/>
        </w:rPr>
        <w:t>18年</w:t>
      </w:r>
      <w:r w:rsidRPr="003D39BD">
        <w:rPr>
          <w:rFonts w:asciiTheme="minorEastAsia" w:eastAsiaTheme="minorEastAsia" w:hAnsiTheme="minorEastAsia"/>
          <w:sz w:val="30"/>
        </w:rPr>
        <w:t xml:space="preserve">  </w:t>
      </w:r>
      <w:r w:rsidRPr="003D39BD">
        <w:rPr>
          <w:rFonts w:asciiTheme="minorEastAsia" w:eastAsiaTheme="minorEastAsia" w:hAnsiTheme="minorEastAsia" w:hint="eastAsia"/>
          <w:sz w:val="30"/>
        </w:rPr>
        <w:t>月</w:t>
      </w:r>
      <w:r w:rsidRPr="003D39BD">
        <w:rPr>
          <w:rFonts w:asciiTheme="minorEastAsia" w:eastAsiaTheme="minorEastAsia" w:hAnsiTheme="minorEastAsia"/>
          <w:sz w:val="30"/>
        </w:rPr>
        <w:t xml:space="preserve">   </w:t>
      </w:r>
      <w:r w:rsidRPr="003D39BD">
        <w:rPr>
          <w:rFonts w:asciiTheme="minorEastAsia" w:eastAsiaTheme="minorEastAsia" w:hAnsiTheme="minorEastAsia" w:hint="eastAsia"/>
          <w:sz w:val="30"/>
        </w:rPr>
        <w:t>日</w:t>
      </w:r>
    </w:p>
    <w:p w:rsidR="00C8187A" w:rsidRDefault="00C8187A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C8187A" w:rsidRDefault="00C8187A" w:rsidP="003421F8"/>
    <w:p w:rsidR="00C8187A" w:rsidRPr="003421F8" w:rsidRDefault="00C8187A" w:rsidP="00C8187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C8187A" w:rsidRPr="003421F8" w:rsidRDefault="00C8187A" w:rsidP="00C8187A">
      <w:pPr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C8187A" w:rsidRPr="003421F8" w:rsidRDefault="00C8187A" w:rsidP="00C8187A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承诺所有投标的产品质量符合国家标准，并对所有中标产品售后提供必要的技术支持。如有因产品质量和缺陷引起的安全事故，及时处理解决并承担相应责任。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本公司严格按照中标产品品牌型号供货，并承诺至少一周一次的供货频率，特殊情况下愿意提供紧急供货。产品存在质量问题同意无条件更换。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完全理解贵院在招(议)标过程中不完全以最低价者中标的原则</w:t>
      </w:r>
      <w:bookmarkStart w:id="0" w:name="_GoBack"/>
      <w:bookmarkEnd w:id="0"/>
      <w:r w:rsidRPr="003421F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完全理解贵院货到安装验收完毕2个月后，以支票的形式付款</w:t>
      </w:r>
    </w:p>
    <w:p w:rsidR="00C8187A" w:rsidRPr="003421F8" w:rsidRDefault="00C8187A" w:rsidP="00C8187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3421F8" w:rsidRPr="003421F8" w:rsidRDefault="003421F8" w:rsidP="00C8187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C8187A" w:rsidRPr="003421F8" w:rsidRDefault="00C8187A" w:rsidP="00C8187A">
      <w:pPr>
        <w:pStyle w:val="a5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</w:t>
      </w:r>
      <w:r w:rsidRPr="003421F8">
        <w:rPr>
          <w:rFonts w:hint="eastAsia"/>
          <w:sz w:val="28"/>
          <w:szCs w:val="28"/>
        </w:rPr>
        <w:t>投标单位（盖章）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   </w:t>
      </w:r>
      <w:r w:rsidRPr="003421F8">
        <w:rPr>
          <w:rFonts w:hint="eastAsia"/>
          <w:sz w:val="28"/>
          <w:szCs w:val="28"/>
        </w:rPr>
        <w:t>法定代表人（签字）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</w:t>
      </w:r>
      <w:r w:rsidRPr="003421F8">
        <w:rPr>
          <w:rFonts w:hint="eastAsia"/>
          <w:sz w:val="28"/>
          <w:szCs w:val="28"/>
        </w:rPr>
        <w:t>受委托人（签字）</w:t>
      </w:r>
    </w:p>
    <w:p w:rsidR="006F51ED" w:rsidRDefault="00C8187A" w:rsidP="006F51ED">
      <w:pPr>
        <w:wordWrap w:val="0"/>
        <w:ind w:right="420" w:firstLine="435"/>
        <w:jc w:val="right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>承诺日期：</w:t>
      </w:r>
      <w:r w:rsidRPr="003421F8">
        <w:rPr>
          <w:sz w:val="28"/>
          <w:szCs w:val="28"/>
        </w:rPr>
        <w:t>20</w:t>
      </w:r>
      <w:r w:rsidRPr="003421F8">
        <w:rPr>
          <w:rFonts w:hint="eastAsia"/>
          <w:sz w:val="28"/>
          <w:szCs w:val="28"/>
        </w:rPr>
        <w:t>18</w:t>
      </w:r>
      <w:r w:rsidRPr="003421F8">
        <w:rPr>
          <w:rFonts w:hint="eastAsia"/>
          <w:sz w:val="28"/>
          <w:szCs w:val="28"/>
        </w:rPr>
        <w:t>年</w:t>
      </w:r>
      <w:r w:rsidRPr="003421F8">
        <w:rPr>
          <w:sz w:val="28"/>
          <w:szCs w:val="28"/>
        </w:rPr>
        <w:t xml:space="preserve">  </w:t>
      </w:r>
      <w:r w:rsidRPr="003421F8">
        <w:rPr>
          <w:rFonts w:hint="eastAsia"/>
          <w:sz w:val="28"/>
          <w:szCs w:val="28"/>
        </w:rPr>
        <w:t>月</w:t>
      </w:r>
      <w:r w:rsidRPr="003421F8">
        <w:rPr>
          <w:sz w:val="28"/>
          <w:szCs w:val="28"/>
        </w:rPr>
        <w:t xml:space="preserve">  </w:t>
      </w: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  <w:sectPr w:rsidR="006F51ED" w:rsidSect="00BB57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820" w:type="dxa"/>
        <w:tblInd w:w="88" w:type="dxa"/>
        <w:tblLook w:val="04A0"/>
      </w:tblPr>
      <w:tblGrid>
        <w:gridCol w:w="1080"/>
        <w:gridCol w:w="1780"/>
        <w:gridCol w:w="2820"/>
        <w:gridCol w:w="1080"/>
        <w:gridCol w:w="1320"/>
        <w:gridCol w:w="1280"/>
        <w:gridCol w:w="1800"/>
        <w:gridCol w:w="1580"/>
        <w:gridCol w:w="1080"/>
      </w:tblGrid>
      <w:tr w:rsidR="006F51ED" w:rsidRPr="006F51ED" w:rsidTr="006F51ED">
        <w:trPr>
          <w:trHeight w:val="690"/>
        </w:trPr>
        <w:tc>
          <w:tcPr>
            <w:tcW w:w="13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48"/>
                <w:szCs w:val="48"/>
              </w:rPr>
            </w:pPr>
            <w:r w:rsidRPr="006F51ED">
              <w:rPr>
                <w:rFonts w:ascii="宋体" w:eastAsia="宋体" w:hAnsi="宋体" w:cs="宋体" w:hint="eastAsia"/>
                <w:sz w:val="48"/>
                <w:szCs w:val="48"/>
              </w:rPr>
              <w:lastRenderedPageBreak/>
              <w:t>办公用品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商品名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推荐品牌一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推荐品牌二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预计年度采购量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印泥油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40ml红色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工字牌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印泥油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40ml蓝色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工字牌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印泥油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15ml光敏红色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奥顺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硬抄本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有机板夹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A5大小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赞扬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标郎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圆珠笔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0.7mm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爱好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支票夹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202*100*20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滕辉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支票领用登记薄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50页/本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熙立信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直尺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可得优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中性笔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0.5mm蓝色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晨光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自由马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6963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中性笔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晨光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自由马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中性笔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晨光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自由马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中性笔芯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0.5mm蓝色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晨光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自由马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7258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中性笔芯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晨光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自由马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中性笔芯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晨光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自由马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台笔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五千年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中性台笔笔芯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0.5mm黑色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五千年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资料册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A4,30页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齐心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资料盒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背宽3.5cm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金亿利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资料盒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背宽5cm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金亿利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白板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45*60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华平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白板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60*90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秋山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白板笔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金万年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883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白板笔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金万年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白板笔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金万年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报告夹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230*311mm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笔记本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215*145mm，B2025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红缘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笔记本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153*90mm，B5660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红缘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笔筒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90*100或83*100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可得优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彩色卡纸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长尾夹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欧歌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1325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长尾夹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欧歌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5429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长尾夹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欧歌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出差旅费报销单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210*105mm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磁吸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直径30mm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永益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档案盒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A4,2CM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荣城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档案盒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A4,3CM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荣城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档案盒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A4,4CM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荣城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档案盒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A4,5CM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荣城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档案盒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A4,6CM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荣城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订书机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24/6-26/6,0309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订书机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24/6，旋转式0414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订书机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23/6-23/10,0392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订书针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订书针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订书针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粉笔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逸豪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汇通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透明胶带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宽12mm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壹品骄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力圣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封箱胶带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宽55mm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蓝晨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力和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复写纸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A4，18.5*25.5mm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杆夹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A4，背厚15mm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杆夹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A4，背厚,8mm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工作笔记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64K，30页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恒峰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公文篮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69.5*28.5*39.5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固体胶水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永意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乐事贴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48*12mm，200枚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文明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回形针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28mm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日兴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大头针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会计凭证封面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220*120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强林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会议牌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礼事通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依琪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会议牌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三角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金雕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依琪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记号笔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0.5-1.0mm双头，红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ZEBIFA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IEZRA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2716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记号笔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0.5-1.0mm双头，蓝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ZEBIFA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IEZRA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记号笔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0.5-1.0mm双头，黑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ZEBIFA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IEZRA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记号笔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圆头2.0mm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樱花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胶水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80克玻璃瓶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小瓶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西子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胶水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2500克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西子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卷笔刀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小青蛙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快干印泥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工字牌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快干印泥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工字牌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领（付）款凭证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105-2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毛笔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竹竿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白玉长峰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画笔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661[6号]黑杆+猪鬃毛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成珍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名片册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120张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欧胜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魔术贴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1cm宽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德润达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闵鑫圆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牛皮筋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38*1.4mm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斤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越意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牛皮纸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787*1092mm，180克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泡沫胶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18mm宽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蓝晨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金京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皮尺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150cm长，1.1CM宽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富恒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梅花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聘书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8k，25*18cm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源野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惠派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起钉器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适用24/6,26/6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鼎力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铅笔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铅笔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HB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铅笔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特种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中华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荣誉证书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210*145mm，ww8912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文威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597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荣誉证书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210*145mm,ww2612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文威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软面抄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唐都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软面抄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唐都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收据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54k，三联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鼎发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书立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19cm高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欧歌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益群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双面胶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12mm宽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蓝晨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天可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铁夹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鑫龙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图画钉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工字钉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东启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文件柜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5层，8855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文件夹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230*310*18mm，5302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文件夹板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随心发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文件架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三联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赞扬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现金日记账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22K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群联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橡皮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罗弗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小剪刀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HS-145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张小泉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大剪刀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HSS-195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张小泉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银行日记账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22K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群联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电子计算器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台式计算器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卡西利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雅隆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沾水缸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海绵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晨光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包角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250*180MM，一大张10小张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青联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强林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便利贴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75*75MM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得佳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尚嘉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拉边袋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A4大小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树博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亚非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645"/>
        </w:trPr>
        <w:tc>
          <w:tcPr>
            <w:tcW w:w="13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备注：1.预计年度采购量不作为采购依据，采购数量以实际要求为准。                                                           2.以上报价含运费，税费等一切达到我院正常使用的费用</w:t>
            </w:r>
          </w:p>
        </w:tc>
      </w:tr>
    </w:tbl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p w:rsidR="006F51ED" w:rsidRDefault="006F51ED" w:rsidP="006F51ED">
      <w:pPr>
        <w:tabs>
          <w:tab w:val="left" w:pos="2095"/>
        </w:tabs>
        <w:rPr>
          <w:sz w:val="28"/>
          <w:szCs w:val="28"/>
        </w:rPr>
      </w:pPr>
    </w:p>
    <w:tbl>
      <w:tblPr>
        <w:tblW w:w="13640" w:type="dxa"/>
        <w:tblInd w:w="88" w:type="dxa"/>
        <w:tblLook w:val="04A0"/>
      </w:tblPr>
      <w:tblGrid>
        <w:gridCol w:w="1560"/>
        <w:gridCol w:w="1560"/>
        <w:gridCol w:w="2380"/>
        <w:gridCol w:w="1560"/>
        <w:gridCol w:w="1560"/>
        <w:gridCol w:w="1300"/>
        <w:gridCol w:w="1560"/>
        <w:gridCol w:w="1080"/>
        <w:gridCol w:w="1080"/>
      </w:tblGrid>
      <w:tr w:rsidR="006F51ED" w:rsidRPr="006F51ED" w:rsidTr="006F51ED">
        <w:trPr>
          <w:trHeight w:val="630"/>
        </w:trPr>
        <w:tc>
          <w:tcPr>
            <w:tcW w:w="1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48"/>
                <w:szCs w:val="48"/>
              </w:rPr>
            </w:pPr>
            <w:r w:rsidRPr="006F51ED">
              <w:rPr>
                <w:rFonts w:ascii="宋体" w:eastAsia="宋体" w:hAnsi="宋体" w:cs="宋体" w:hint="eastAsia"/>
                <w:sz w:val="48"/>
                <w:szCs w:val="48"/>
              </w:rPr>
              <w:lastRenderedPageBreak/>
              <w:t>生活用品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商品名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推荐品牌一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推荐品牌二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预计年度采购量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圆型卫生纸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3层，138*108mm，180克/卷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维达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100L，有盖，带轮，透明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65 L，有盖，带轮，透明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55L,有盖，带轮，透明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45L，有盖，带轮，透明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35L，有盖，带轮，透明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22L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16L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整理箱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方型卫生纸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皱纹，250*170mm，400克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恒乐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指甲剪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ZJP-105P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张小泉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塑料扫帚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竹扫帚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大 室外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竹扫帚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食堂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簸箕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白田径球鞋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WK-79，各种尺码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回力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百洁布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3M，G6215，5片装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思高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保鲜袋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点断式连卷，300*200mm，200只/卷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可爱可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保鲜盒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塑料，108*88*48，HPL805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乐扣乐扣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保鲜膜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PE材料，300mm*60M，透明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可爱可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编织袋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扁带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擦手纸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230mm*225mm（200张/包）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豪仕发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擦手纸盒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塑料，配套擦手纸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长柄板刷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300mm*66mm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长方型卫生纸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皱纹，250*520mm，24张/包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双熊猫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抽纸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双层，140*195mm/张，200抽，自然无香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维达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海绵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9*6*3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车前草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大毛巾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纯棉，780*340mm，110g，货号8773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洁丽雅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小毛巾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纯棉，500*250mm，52g，货号E3134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洁丽雅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毛巾手帕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竹纤维，360mm*33mm，49g，货号6412，白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洁丽雅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灭蚊片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无香30片装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鹰王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灭蚊器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脱线式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鹰王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木瓶塞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开水瓶用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地毯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塑胶地垫1.2M*18M*5mm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恒美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地毯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8A，防滑除尘地垫1.2M*18M*12mm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宝丽美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地毯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防水、防滑PVC复合地垫1.2M*15M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美歌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方脸盆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塑料，370*300*120mm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医疗废物垃</w:t>
            </w: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240L，黄色塑料加厚</w:t>
            </w: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有盖有轮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LXPC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医疗废物垃圾桶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120L，黄色塑料加厚有盖有轮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LXPC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户外垃圾桶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240L，绿色（灰色）塑料加厚有盖有轮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LXPC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户外垃圾桶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120L，绿色（灰色）塑料加厚有盖有轮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LXPC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卫生间垃圾桶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塑料灰色方型有盖，300*210*300mm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病房垃圾桶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塑料pp，8.5L，G-19，蓝盖，脚踩圆型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顺胜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办公室垃圾桶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塑料pp，15.5L，G-20，蓝盖，脚踩圆型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顺胜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治疗室垃圾桶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AF07312，60L，灰色塑料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白云清洁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电子蚊拍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充电式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清洁球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6只装，不锈钢，0.12kg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秒洁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杀虫剂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600ml，清香型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雷达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纱手套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橡胶手套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洗碗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棉布手套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泡脚塑料袋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1000*600mm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塑料篮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420*285*240mm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360*260*90mm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380*295*100mm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325*250*100mm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260*160*65mm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340*145*65mm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带盖，加厚，蓝色，150L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带盖，加厚，蓝色，100L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带盖，加厚，蓝色，70L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带盖，加厚，红色，21L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带盖，加厚，红色，18L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带盖，加厚，红色，15L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塑料围裙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塑料袖套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透明肥皂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150克，无磷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船牌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洗衣粉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252克，无磷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雕牌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洗洁精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500克，无磷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传化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鞋套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20双/包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钰龙和轩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航空杯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硬塑加厚，200ml/个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一次性杯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塑料200ml/个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衣叉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塑料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电吹风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HP8120/05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飞利浦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电工球鞋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5KV绝缘鞋，抗菌防臭型，各种尺码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踏雪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轻便靴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805，各种尺码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南塑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石英钟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圆，14英寸，白底黑框，指针型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石英钟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方，15英寸，白底黑框，指针型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热水瓶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热水瓶胆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热水瓶塑壳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拖把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卫生纸（大卷）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240g/卷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维达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线球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棉线球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衣钩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="00175753">
              <w:rPr>
                <w:rFonts w:ascii="宋体" w:eastAsia="宋体" w:hAnsi="宋体" w:cs="宋体" w:hint="eastAsia"/>
                <w:sz w:val="24"/>
                <w:szCs w:val="24"/>
              </w:rPr>
              <w:t>不锈钢（304及以上）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粘钩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51ED" w:rsidRPr="006F51ED" w:rsidTr="006F51ED">
        <w:trPr>
          <w:trHeight w:val="585"/>
        </w:trPr>
        <w:tc>
          <w:tcPr>
            <w:tcW w:w="1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ED" w:rsidRPr="006F51ED" w:rsidRDefault="006F51ED" w:rsidP="006F51E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F51E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备注：1.预计年度采购量不作为采购依据，采购数量以实际要求为准。                                                           2.以上报价含运费，税费等一切达到我院正常使用的费用</w:t>
            </w:r>
          </w:p>
        </w:tc>
      </w:tr>
    </w:tbl>
    <w:p w:rsidR="006F51ED" w:rsidRPr="006F51ED" w:rsidRDefault="006F51ED" w:rsidP="006F51ED">
      <w:pPr>
        <w:tabs>
          <w:tab w:val="left" w:pos="2095"/>
        </w:tabs>
        <w:rPr>
          <w:sz w:val="28"/>
          <w:szCs w:val="28"/>
        </w:rPr>
      </w:pPr>
    </w:p>
    <w:sectPr w:rsidR="006F51ED" w:rsidRPr="006F51ED" w:rsidSect="006F51ED">
      <w:pgSz w:w="16839" w:h="23814" w:code="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362" w:rsidRDefault="006F1362" w:rsidP="00C8187A">
      <w:pPr>
        <w:spacing w:after="0"/>
      </w:pPr>
      <w:r>
        <w:separator/>
      </w:r>
    </w:p>
  </w:endnote>
  <w:endnote w:type="continuationSeparator" w:id="1">
    <w:p w:rsidR="006F1362" w:rsidRDefault="006F1362" w:rsidP="00C818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362" w:rsidRDefault="006F1362" w:rsidP="00C8187A">
      <w:pPr>
        <w:spacing w:after="0"/>
      </w:pPr>
      <w:r>
        <w:separator/>
      </w:r>
    </w:p>
  </w:footnote>
  <w:footnote w:type="continuationSeparator" w:id="1">
    <w:p w:rsidR="006F1362" w:rsidRDefault="006F1362" w:rsidP="00C818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111AA"/>
    <w:rsid w:val="000F7780"/>
    <w:rsid w:val="00132AE7"/>
    <w:rsid w:val="00175753"/>
    <w:rsid w:val="003421F8"/>
    <w:rsid w:val="00374171"/>
    <w:rsid w:val="003D39BD"/>
    <w:rsid w:val="004D3AC8"/>
    <w:rsid w:val="00564B4D"/>
    <w:rsid w:val="00644C20"/>
    <w:rsid w:val="006F1362"/>
    <w:rsid w:val="006F51ED"/>
    <w:rsid w:val="00B01238"/>
    <w:rsid w:val="00B15FFA"/>
    <w:rsid w:val="00BB5760"/>
    <w:rsid w:val="00C8187A"/>
    <w:rsid w:val="00D7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7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8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8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87A"/>
    <w:rPr>
      <w:sz w:val="18"/>
      <w:szCs w:val="18"/>
    </w:rPr>
  </w:style>
  <w:style w:type="paragraph" w:styleId="a5">
    <w:name w:val="List Paragraph"/>
    <w:basedOn w:val="a"/>
    <w:uiPriority w:val="34"/>
    <w:qFormat/>
    <w:rsid w:val="00C8187A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styleId="a6">
    <w:name w:val="Hyperlink"/>
    <w:basedOn w:val="a0"/>
    <w:uiPriority w:val="99"/>
    <w:semiHidden/>
    <w:unhideWhenUsed/>
    <w:rsid w:val="006F51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F51ED"/>
    <w:rPr>
      <w:color w:val="800080"/>
      <w:u w:val="single"/>
    </w:rPr>
  </w:style>
  <w:style w:type="paragraph" w:customStyle="1" w:styleId="font5">
    <w:name w:val="font5"/>
    <w:basedOn w:val="a"/>
    <w:rsid w:val="006F51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rsid w:val="006F51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3">
    <w:name w:val="xl63"/>
    <w:basedOn w:val="a"/>
    <w:rsid w:val="006F51ED"/>
    <w:pPr>
      <w:shd w:val="clear" w:color="000000" w:fill="00CC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4">
    <w:name w:val="xl64"/>
    <w:basedOn w:val="a"/>
    <w:rsid w:val="006F5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rsid w:val="006F51ED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6">
    <w:name w:val="xl66"/>
    <w:basedOn w:val="a"/>
    <w:rsid w:val="006F51ED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7">
    <w:name w:val="xl67"/>
    <w:basedOn w:val="a"/>
    <w:rsid w:val="006F5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8">
    <w:name w:val="xl68"/>
    <w:basedOn w:val="a"/>
    <w:rsid w:val="006F5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9">
    <w:name w:val="xl69"/>
    <w:basedOn w:val="a"/>
    <w:rsid w:val="006F5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70">
    <w:name w:val="xl70"/>
    <w:basedOn w:val="a"/>
    <w:rsid w:val="006F51ED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rsid w:val="006F51ED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rsid w:val="006F5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73">
    <w:name w:val="xl73"/>
    <w:basedOn w:val="a"/>
    <w:rsid w:val="006F5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48"/>
      <w:szCs w:val="48"/>
    </w:rPr>
  </w:style>
  <w:style w:type="paragraph" w:customStyle="1" w:styleId="xl74">
    <w:name w:val="xl74"/>
    <w:basedOn w:val="a"/>
    <w:rsid w:val="006F51ED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font7">
    <w:name w:val="font7"/>
    <w:basedOn w:val="a"/>
    <w:rsid w:val="006F51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1136</Words>
  <Characters>6477</Characters>
  <Application>Microsoft Office Word</Application>
  <DocSecurity>0</DocSecurity>
  <Lines>53</Lines>
  <Paragraphs>15</Paragraphs>
  <ScaleCrop>false</ScaleCrop>
  <Company>Microsoft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2018-05-03T00:31:00Z</dcterms:created>
  <dcterms:modified xsi:type="dcterms:W3CDTF">2018-05-14T01:19:00Z</dcterms:modified>
</cp:coreProperties>
</file>